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BBA746" w14:textId="5873969F" w:rsidR="00EC5DB1" w:rsidRDefault="00E52971" w:rsidP="00D56F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</w:pPr>
      <w:bookmarkStart w:id="0" w:name="_Hlk94801298"/>
      <w:bookmarkStart w:id="1" w:name="_Hlk94797080"/>
      <w:r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RESPONSABILE</w:t>
      </w:r>
      <w:r w:rsidR="00EC5DB1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-OPERATORE DEI</w:t>
      </w:r>
      <w:r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PROCESS</w:t>
      </w:r>
      <w:r w:rsidR="00EC5DB1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I</w:t>
      </w:r>
      <w:r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DI GESTIONE ECONOMICO</w:t>
      </w:r>
      <w:r w:rsidR="00B3233E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-</w:t>
      </w:r>
      <w:r w:rsidR="00EC5DB1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AMMINISTRATIVA</w:t>
      </w:r>
    </w:p>
    <w:p w14:paraId="4584E74C" w14:textId="60C5B64D" w:rsidR="000328A8" w:rsidRDefault="000328A8" w:rsidP="00D56F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</w:pPr>
      <w:r w:rsidRPr="000328A8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DI ISTITUZIONI</w:t>
      </w:r>
      <w:r w:rsidR="00B3233E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</w:t>
      </w:r>
      <w:r w:rsidR="0015071F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E</w:t>
      </w:r>
      <w:r w:rsidR="00B3233E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</w:t>
      </w:r>
      <w:r w:rsidR="00EC5DB1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SOCIET</w:t>
      </w:r>
      <w:r w:rsidR="00663D60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À</w:t>
      </w:r>
      <w:r w:rsidRPr="000328A8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FORMATIVE</w:t>
      </w:r>
      <w:r w:rsidR="0061428D" w:rsidRPr="0061428D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 </w:t>
      </w:r>
    </w:p>
    <w:p w14:paraId="16207BD8" w14:textId="5979A2DB" w:rsidR="0061428D" w:rsidRPr="000328A8" w:rsidRDefault="0061428D" w:rsidP="00D56F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</w:pPr>
      <w:r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(Figura gestionale </w:t>
      </w:r>
      <w:r w:rsidR="00185767"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 xml:space="preserve">istituzioni </w:t>
      </w:r>
      <w:r>
        <w:rPr>
          <w:rFonts w:ascii="Verdana" w:eastAsia="Times New Roman" w:hAnsi="Verdana"/>
          <w:b/>
          <w:bCs/>
          <w:color w:val="C00000"/>
          <w:sz w:val="20"/>
          <w:szCs w:val="20"/>
          <w:lang w:eastAsia="x-none"/>
        </w:rPr>
        <w:t>formative)</w:t>
      </w:r>
    </w:p>
    <w:p w14:paraId="6CC52BB8" w14:textId="012F2097" w:rsidR="00B83395" w:rsidRDefault="00B83395" w:rsidP="00D56F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 </w:t>
      </w:r>
    </w:p>
    <w:bookmarkEnd w:id="0"/>
    <w:bookmarkEnd w:id="1"/>
    <w:p w14:paraId="6A2EA511" w14:textId="02AE7C2F" w:rsidR="00E41FEE" w:rsidRPr="00B15FAB" w:rsidRDefault="009A2A44" w:rsidP="00D56F6D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after="0"/>
        <w:jc w:val="center"/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</w:pPr>
      <w:r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Scheda </w:t>
      </w:r>
      <w:r w:rsidR="004C22A8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candidatura </w:t>
      </w:r>
      <w:r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per i </w:t>
      </w:r>
      <w:r w:rsidR="002573A1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L</w:t>
      </w:r>
      <w:r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ivelli EQF</w:t>
      </w:r>
      <w:r w:rsidR="002573A1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 </w:t>
      </w:r>
      <w:r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6,5</w:t>
      </w:r>
      <w:r w:rsidR="0061428D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>,4</w:t>
      </w:r>
      <w:r w:rsidR="0015071F">
        <w:rPr>
          <w:rFonts w:ascii="Verdana" w:eastAsia="Times New Roman" w:hAnsi="Verdana"/>
          <w:b/>
          <w:color w:val="C00000"/>
          <w:sz w:val="20"/>
          <w:szCs w:val="20"/>
          <w:lang w:eastAsia="x-none"/>
        </w:rPr>
        <w:t xml:space="preserve"> stimati da APAFORM</w:t>
      </w:r>
    </w:p>
    <w:p w14:paraId="5BFE374D" w14:textId="77777777" w:rsidR="00105162" w:rsidRPr="0015071F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b/>
          <w:sz w:val="20"/>
          <w:szCs w:val="20"/>
        </w:rPr>
      </w:pPr>
      <w:r w:rsidRPr="0015071F">
        <w:rPr>
          <w:rFonts w:ascii="Verdana" w:hAnsi="Verdana"/>
          <w:b/>
          <w:sz w:val="20"/>
          <w:szCs w:val="20"/>
        </w:rPr>
        <w:t xml:space="preserve">Declaratoria </w:t>
      </w:r>
    </w:p>
    <w:p w14:paraId="1428CE20" w14:textId="669390F2" w:rsidR="00EC5DB1" w:rsidRPr="0015071F" w:rsidRDefault="00105162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15071F">
        <w:rPr>
          <w:rFonts w:ascii="Verdana" w:hAnsi="Verdana"/>
          <w:sz w:val="20"/>
          <w:szCs w:val="20"/>
        </w:rPr>
        <w:t xml:space="preserve">È una figura professionale </w:t>
      </w:r>
      <w:r w:rsidR="00285E66">
        <w:rPr>
          <w:rFonts w:ascii="Verdana" w:hAnsi="Verdana"/>
          <w:sz w:val="20"/>
          <w:szCs w:val="20"/>
        </w:rPr>
        <w:t xml:space="preserve">che presidia </w:t>
      </w:r>
      <w:r w:rsidR="00EC5DB1" w:rsidRPr="0015071F">
        <w:rPr>
          <w:rFonts w:ascii="Verdana" w:hAnsi="Verdana"/>
          <w:sz w:val="20"/>
          <w:szCs w:val="20"/>
        </w:rPr>
        <w:t>i</w:t>
      </w:r>
      <w:r w:rsidR="001C5B98" w:rsidRPr="0015071F">
        <w:rPr>
          <w:rFonts w:ascii="Verdana" w:hAnsi="Verdana"/>
          <w:sz w:val="20"/>
          <w:szCs w:val="20"/>
        </w:rPr>
        <w:t xml:space="preserve"> </w:t>
      </w:r>
      <w:bookmarkStart w:id="2" w:name="_Hlk96943519"/>
      <w:r w:rsidR="001C5B98" w:rsidRPr="0015071F">
        <w:rPr>
          <w:rFonts w:ascii="Verdana" w:hAnsi="Verdana"/>
          <w:sz w:val="20"/>
          <w:szCs w:val="20"/>
        </w:rPr>
        <w:t xml:space="preserve">processi di </w:t>
      </w:r>
      <w:bookmarkStart w:id="3" w:name="_Hlk96940544"/>
      <w:r w:rsidR="001C5B98" w:rsidRPr="0015071F">
        <w:rPr>
          <w:rFonts w:ascii="Verdana" w:hAnsi="Verdana"/>
          <w:sz w:val="20"/>
          <w:szCs w:val="20"/>
        </w:rPr>
        <w:t xml:space="preserve">gestione </w:t>
      </w:r>
      <w:bookmarkStart w:id="4" w:name="_Hlk96943753"/>
      <w:r w:rsidR="001C5B98" w:rsidRPr="0015071F">
        <w:rPr>
          <w:rFonts w:ascii="Verdana" w:hAnsi="Verdana"/>
          <w:sz w:val="20"/>
          <w:szCs w:val="20"/>
        </w:rPr>
        <w:t>economico</w:t>
      </w:r>
      <w:r w:rsidR="00B3233E" w:rsidRPr="0015071F">
        <w:rPr>
          <w:rFonts w:ascii="Verdana" w:hAnsi="Verdana"/>
          <w:sz w:val="20"/>
          <w:szCs w:val="20"/>
        </w:rPr>
        <w:t>-</w:t>
      </w:r>
      <w:r w:rsidR="001C5B98" w:rsidRPr="0015071F">
        <w:rPr>
          <w:rFonts w:ascii="Verdana" w:hAnsi="Verdana"/>
          <w:sz w:val="20"/>
          <w:szCs w:val="20"/>
        </w:rPr>
        <w:t>amministrativa</w:t>
      </w:r>
      <w:bookmarkEnd w:id="4"/>
      <w:r w:rsidR="001C5B98" w:rsidRPr="0015071F">
        <w:rPr>
          <w:rFonts w:ascii="Verdana" w:hAnsi="Verdana"/>
          <w:sz w:val="20"/>
          <w:szCs w:val="20"/>
        </w:rPr>
        <w:t xml:space="preserve"> </w:t>
      </w:r>
      <w:bookmarkEnd w:id="2"/>
      <w:r w:rsidR="00285E66">
        <w:rPr>
          <w:rFonts w:ascii="Verdana" w:hAnsi="Verdana"/>
          <w:sz w:val="20"/>
          <w:szCs w:val="20"/>
        </w:rPr>
        <w:t xml:space="preserve">e contabile </w:t>
      </w:r>
      <w:r w:rsidR="00B3233E" w:rsidRPr="0015071F">
        <w:rPr>
          <w:rFonts w:ascii="Verdana" w:hAnsi="Verdana"/>
          <w:sz w:val="20"/>
          <w:szCs w:val="20"/>
        </w:rPr>
        <w:t>di</w:t>
      </w:r>
      <w:r w:rsidR="001C5B98" w:rsidRPr="0015071F">
        <w:rPr>
          <w:rFonts w:ascii="Verdana" w:hAnsi="Verdana"/>
          <w:sz w:val="20"/>
          <w:szCs w:val="20"/>
        </w:rPr>
        <w:t xml:space="preserve"> istituzioni e</w:t>
      </w:r>
      <w:r w:rsidR="00B3233E" w:rsidRPr="0015071F">
        <w:rPr>
          <w:rFonts w:ascii="Verdana" w:hAnsi="Verdana"/>
          <w:sz w:val="20"/>
          <w:szCs w:val="20"/>
        </w:rPr>
        <w:t>d</w:t>
      </w:r>
      <w:r w:rsidR="001C5B98" w:rsidRPr="0015071F">
        <w:rPr>
          <w:rFonts w:ascii="Verdana" w:hAnsi="Verdana"/>
          <w:sz w:val="20"/>
          <w:szCs w:val="20"/>
        </w:rPr>
        <w:t xml:space="preserve"> enti formativ</w:t>
      </w:r>
      <w:bookmarkEnd w:id="3"/>
      <w:r w:rsidR="00EC5DB1" w:rsidRPr="0015071F">
        <w:rPr>
          <w:rFonts w:ascii="Verdana" w:hAnsi="Verdana"/>
          <w:sz w:val="20"/>
          <w:szCs w:val="20"/>
        </w:rPr>
        <w:t>i</w:t>
      </w:r>
      <w:r w:rsidR="001C5B98" w:rsidRPr="0015071F">
        <w:rPr>
          <w:rFonts w:ascii="Verdana" w:hAnsi="Verdana"/>
          <w:sz w:val="20"/>
          <w:szCs w:val="20"/>
        </w:rPr>
        <w:t>, nei diversi livelli e ambiti</w:t>
      </w:r>
      <w:r w:rsidR="00EC5DB1" w:rsidRPr="0015071F">
        <w:rPr>
          <w:rFonts w:ascii="Verdana" w:hAnsi="Verdana"/>
          <w:sz w:val="20"/>
          <w:szCs w:val="20"/>
        </w:rPr>
        <w:t xml:space="preserve">. </w:t>
      </w:r>
    </w:p>
    <w:p w14:paraId="6A2463EF" w14:textId="675CF967" w:rsidR="001C5B98" w:rsidRPr="0015071F" w:rsidRDefault="001C5B98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bookmarkStart w:id="5" w:name="_Hlk107397217"/>
      <w:r w:rsidRPr="0015071F">
        <w:rPr>
          <w:rFonts w:ascii="Verdana" w:hAnsi="Verdana"/>
          <w:sz w:val="20"/>
          <w:szCs w:val="20"/>
        </w:rPr>
        <w:t>Quale responsabile e/o coordinatore</w:t>
      </w:r>
      <w:r w:rsidR="00B3233E" w:rsidRPr="0015071F">
        <w:rPr>
          <w:rFonts w:ascii="Verdana" w:hAnsi="Verdana"/>
          <w:sz w:val="20"/>
          <w:szCs w:val="20"/>
        </w:rPr>
        <w:t>,</w:t>
      </w:r>
      <w:r w:rsidR="00EC5DB1" w:rsidRPr="0015071F">
        <w:rPr>
          <w:rFonts w:ascii="Verdana" w:hAnsi="Verdana"/>
          <w:sz w:val="20"/>
          <w:szCs w:val="20"/>
        </w:rPr>
        <w:t xml:space="preserve"> </w:t>
      </w:r>
      <w:r w:rsidR="00285E66">
        <w:rPr>
          <w:rFonts w:ascii="Verdana" w:hAnsi="Verdana"/>
          <w:sz w:val="20"/>
          <w:szCs w:val="20"/>
        </w:rPr>
        <w:t>garantisce</w:t>
      </w:r>
      <w:r w:rsidRPr="00135DB8">
        <w:rPr>
          <w:rFonts w:ascii="Verdana" w:hAnsi="Verdana"/>
          <w:sz w:val="20"/>
          <w:szCs w:val="20"/>
        </w:rPr>
        <w:t xml:space="preserve"> che le diverse procedure si svolgano nel rispetto della legislazione e della normativa di riferimento</w:t>
      </w:r>
      <w:r w:rsidR="00285E66">
        <w:rPr>
          <w:rFonts w:ascii="Verdana" w:hAnsi="Verdana"/>
          <w:sz w:val="20"/>
          <w:szCs w:val="20"/>
        </w:rPr>
        <w:t xml:space="preserve">. </w:t>
      </w:r>
      <w:r w:rsidR="00285E66" w:rsidRPr="00135DB8">
        <w:rPr>
          <w:rFonts w:ascii="Verdana" w:hAnsi="Verdana"/>
          <w:sz w:val="20"/>
          <w:szCs w:val="20"/>
        </w:rPr>
        <w:t>È</w:t>
      </w:r>
      <w:r w:rsidRPr="00135DB8">
        <w:rPr>
          <w:rFonts w:ascii="Verdana" w:hAnsi="Verdana"/>
          <w:sz w:val="20"/>
          <w:szCs w:val="20"/>
        </w:rPr>
        <w:t xml:space="preserve"> responsabile </w:t>
      </w:r>
      <w:r w:rsidR="00285E66">
        <w:rPr>
          <w:rFonts w:ascii="Verdana" w:hAnsi="Verdana"/>
          <w:sz w:val="20"/>
          <w:szCs w:val="20"/>
        </w:rPr>
        <w:t>della</w:t>
      </w:r>
      <w:r w:rsidRPr="00135DB8">
        <w:rPr>
          <w:rFonts w:ascii="Verdana" w:hAnsi="Verdana"/>
          <w:sz w:val="20"/>
          <w:szCs w:val="20"/>
        </w:rPr>
        <w:t xml:space="preserve"> gestione amministrativ</w:t>
      </w:r>
      <w:r w:rsidR="00285E66">
        <w:rPr>
          <w:rFonts w:ascii="Verdana" w:hAnsi="Verdana"/>
          <w:sz w:val="20"/>
          <w:szCs w:val="20"/>
        </w:rPr>
        <w:t>a</w:t>
      </w:r>
      <w:r w:rsidRPr="0015071F">
        <w:rPr>
          <w:rFonts w:ascii="Verdana" w:hAnsi="Verdana"/>
          <w:sz w:val="20"/>
          <w:szCs w:val="20"/>
        </w:rPr>
        <w:t xml:space="preserve"> e contabile di tutte le attività che compongo</w:t>
      </w:r>
      <w:r w:rsidR="00285E66">
        <w:rPr>
          <w:rFonts w:ascii="Verdana" w:hAnsi="Verdana"/>
          <w:sz w:val="20"/>
          <w:szCs w:val="20"/>
        </w:rPr>
        <w:t>no</w:t>
      </w:r>
      <w:r w:rsidRPr="0015071F">
        <w:rPr>
          <w:rFonts w:ascii="Verdana" w:hAnsi="Verdana"/>
          <w:sz w:val="20"/>
          <w:szCs w:val="20"/>
        </w:rPr>
        <w:t xml:space="preserve"> i processi formativi</w:t>
      </w:r>
      <w:r w:rsidR="00EC5DB1" w:rsidRPr="0015071F">
        <w:rPr>
          <w:rFonts w:ascii="Verdana" w:hAnsi="Verdana"/>
          <w:sz w:val="20"/>
          <w:szCs w:val="20"/>
        </w:rPr>
        <w:t xml:space="preserve"> (</w:t>
      </w:r>
      <w:r w:rsidR="004023D0" w:rsidRPr="0015071F">
        <w:rPr>
          <w:rFonts w:ascii="Verdana" w:hAnsi="Verdana"/>
          <w:i/>
          <w:iCs/>
          <w:sz w:val="20"/>
          <w:szCs w:val="20"/>
        </w:rPr>
        <w:t>riferimenti: Accordo Conferenza Stato</w:t>
      </w:r>
      <w:r w:rsidR="00B3233E" w:rsidRPr="0015071F">
        <w:rPr>
          <w:rFonts w:ascii="Verdana" w:hAnsi="Verdana"/>
          <w:i/>
          <w:iCs/>
          <w:sz w:val="20"/>
          <w:szCs w:val="20"/>
        </w:rPr>
        <w:t>-</w:t>
      </w:r>
      <w:r w:rsidR="004023D0" w:rsidRPr="0015071F">
        <w:rPr>
          <w:rFonts w:ascii="Verdana" w:hAnsi="Verdana"/>
          <w:i/>
          <w:iCs/>
          <w:sz w:val="20"/>
          <w:szCs w:val="20"/>
        </w:rPr>
        <w:t>Regioni</w:t>
      </w:r>
      <w:r w:rsidR="00ED1E4E" w:rsidRPr="0015071F">
        <w:rPr>
          <w:rFonts w:ascii="Verdana" w:hAnsi="Verdana"/>
          <w:i/>
          <w:iCs/>
          <w:sz w:val="20"/>
          <w:szCs w:val="20"/>
        </w:rPr>
        <w:t xml:space="preserve"> del 2008; Legge 4/2013;</w:t>
      </w:r>
      <w:r w:rsidR="00EC5DB1" w:rsidRPr="0015071F">
        <w:rPr>
          <w:rFonts w:ascii="Verdana" w:hAnsi="Verdana"/>
          <w:i/>
          <w:iCs/>
          <w:sz w:val="20"/>
          <w:szCs w:val="20"/>
        </w:rPr>
        <w:t xml:space="preserve"> Prassi UNI-</w:t>
      </w:r>
      <w:proofErr w:type="spellStart"/>
      <w:r w:rsidR="00EC5DB1" w:rsidRPr="0015071F">
        <w:rPr>
          <w:rFonts w:ascii="Verdana" w:hAnsi="Verdana"/>
          <w:i/>
          <w:iCs/>
          <w:sz w:val="20"/>
          <w:szCs w:val="20"/>
        </w:rPr>
        <w:t>Fondimpresa</w:t>
      </w:r>
      <w:proofErr w:type="spellEnd"/>
      <w:r w:rsidR="00EC5DB1" w:rsidRPr="0015071F">
        <w:rPr>
          <w:rFonts w:ascii="Verdana" w:hAnsi="Verdana"/>
          <w:i/>
          <w:iCs/>
          <w:sz w:val="20"/>
          <w:szCs w:val="20"/>
        </w:rPr>
        <w:t xml:space="preserve"> 116/21</w:t>
      </w:r>
      <w:r w:rsidR="004023D0" w:rsidRPr="0015071F">
        <w:rPr>
          <w:rFonts w:ascii="Verdana" w:hAnsi="Verdana"/>
          <w:i/>
          <w:iCs/>
          <w:sz w:val="20"/>
          <w:szCs w:val="20"/>
        </w:rPr>
        <w:t xml:space="preserve">: definizione figura e compiti </w:t>
      </w:r>
      <w:r w:rsidR="00ED1E4E" w:rsidRPr="0015071F">
        <w:rPr>
          <w:rFonts w:ascii="Verdana" w:hAnsi="Verdana"/>
          <w:i/>
          <w:iCs/>
          <w:sz w:val="20"/>
          <w:szCs w:val="20"/>
        </w:rPr>
        <w:t>3.11,</w:t>
      </w:r>
      <w:r w:rsidR="004023D0" w:rsidRPr="0015071F">
        <w:rPr>
          <w:rFonts w:ascii="Verdana" w:hAnsi="Verdana"/>
          <w:i/>
          <w:iCs/>
          <w:sz w:val="20"/>
          <w:szCs w:val="20"/>
        </w:rPr>
        <w:t>5.3</w:t>
      </w:r>
      <w:r w:rsidR="00ED1E4E" w:rsidRPr="0015071F">
        <w:rPr>
          <w:rFonts w:ascii="Verdana" w:hAnsi="Verdana"/>
          <w:i/>
          <w:iCs/>
          <w:sz w:val="20"/>
          <w:szCs w:val="20"/>
        </w:rPr>
        <w:t>, 6.2</w:t>
      </w:r>
      <w:r w:rsidR="00EC5DB1" w:rsidRPr="0015071F">
        <w:rPr>
          <w:rFonts w:ascii="Verdana" w:hAnsi="Verdana"/>
          <w:sz w:val="20"/>
          <w:szCs w:val="20"/>
        </w:rPr>
        <w:t>)</w:t>
      </w:r>
      <w:r w:rsidRPr="0015071F">
        <w:rPr>
          <w:rFonts w:ascii="Verdana" w:hAnsi="Verdana"/>
          <w:sz w:val="20"/>
          <w:szCs w:val="20"/>
        </w:rPr>
        <w:t>.</w:t>
      </w:r>
    </w:p>
    <w:bookmarkEnd w:id="5"/>
    <w:p w14:paraId="44A1B17F" w14:textId="7C41052E" w:rsidR="00EC5DB1" w:rsidRPr="0015071F" w:rsidRDefault="001C5B98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15071F">
        <w:rPr>
          <w:rFonts w:ascii="Verdana" w:hAnsi="Verdana"/>
          <w:sz w:val="20"/>
          <w:szCs w:val="20"/>
        </w:rPr>
        <w:t xml:space="preserve">Il livello di competenza varia in funzione della complessità delle </w:t>
      </w:r>
      <w:r w:rsidR="00B3233E" w:rsidRPr="0015071F">
        <w:rPr>
          <w:rFonts w:ascii="Verdana" w:hAnsi="Verdana"/>
          <w:sz w:val="20"/>
          <w:szCs w:val="20"/>
        </w:rPr>
        <w:t>i</w:t>
      </w:r>
      <w:r w:rsidRPr="0015071F">
        <w:rPr>
          <w:rFonts w:ascii="Verdana" w:hAnsi="Verdana"/>
          <w:sz w:val="20"/>
          <w:szCs w:val="20"/>
        </w:rPr>
        <w:t xml:space="preserve">stituzioni o </w:t>
      </w:r>
      <w:r w:rsidR="00B3233E" w:rsidRPr="0015071F">
        <w:rPr>
          <w:rFonts w:ascii="Verdana" w:hAnsi="Verdana"/>
          <w:sz w:val="20"/>
          <w:szCs w:val="20"/>
        </w:rPr>
        <w:t>e</w:t>
      </w:r>
      <w:r w:rsidRPr="0015071F">
        <w:rPr>
          <w:rFonts w:ascii="Verdana" w:hAnsi="Verdana"/>
          <w:sz w:val="20"/>
          <w:szCs w:val="20"/>
        </w:rPr>
        <w:t>nti formativi (</w:t>
      </w:r>
      <w:r w:rsidR="00B3233E" w:rsidRPr="0015071F">
        <w:rPr>
          <w:rFonts w:ascii="Verdana" w:hAnsi="Verdana"/>
          <w:sz w:val="20"/>
          <w:szCs w:val="20"/>
        </w:rPr>
        <w:t>u</w:t>
      </w:r>
      <w:r w:rsidRPr="0015071F">
        <w:rPr>
          <w:rFonts w:ascii="Verdana" w:hAnsi="Verdana"/>
          <w:sz w:val="20"/>
          <w:szCs w:val="20"/>
        </w:rPr>
        <w:t xml:space="preserve">niversità, School of </w:t>
      </w:r>
      <w:r w:rsidR="00EC5DB1" w:rsidRPr="0015071F">
        <w:rPr>
          <w:rFonts w:ascii="Verdana" w:hAnsi="Verdana"/>
          <w:sz w:val="20"/>
          <w:szCs w:val="20"/>
        </w:rPr>
        <w:t>Management</w:t>
      </w:r>
      <w:r w:rsidRPr="0015071F">
        <w:rPr>
          <w:rFonts w:ascii="Verdana" w:hAnsi="Verdana"/>
          <w:sz w:val="20"/>
          <w:szCs w:val="20"/>
        </w:rPr>
        <w:t xml:space="preserve">, </w:t>
      </w:r>
      <w:r w:rsidR="00B3233E" w:rsidRPr="0015071F">
        <w:rPr>
          <w:rFonts w:ascii="Verdana" w:hAnsi="Verdana"/>
          <w:sz w:val="20"/>
          <w:szCs w:val="20"/>
        </w:rPr>
        <w:t>s</w:t>
      </w:r>
      <w:r w:rsidRPr="0015071F">
        <w:rPr>
          <w:rFonts w:ascii="Verdana" w:hAnsi="Verdana"/>
          <w:sz w:val="20"/>
          <w:szCs w:val="20"/>
        </w:rPr>
        <w:t>ocietà</w:t>
      </w:r>
      <w:r w:rsidR="00B3233E" w:rsidRPr="0015071F">
        <w:rPr>
          <w:rFonts w:ascii="Verdana" w:hAnsi="Verdana"/>
          <w:sz w:val="20"/>
          <w:szCs w:val="20"/>
        </w:rPr>
        <w:t xml:space="preserve"> ed e</w:t>
      </w:r>
      <w:r w:rsidRPr="0015071F">
        <w:rPr>
          <w:rFonts w:ascii="Verdana" w:hAnsi="Verdana"/>
          <w:sz w:val="20"/>
          <w:szCs w:val="20"/>
        </w:rPr>
        <w:t>nti formativi pubblici o privati, Academy aziendali ecc</w:t>
      </w:r>
      <w:r w:rsidR="00B3233E" w:rsidRPr="0015071F">
        <w:rPr>
          <w:rFonts w:ascii="Verdana" w:hAnsi="Verdana"/>
          <w:sz w:val="20"/>
          <w:szCs w:val="20"/>
        </w:rPr>
        <w:t>.</w:t>
      </w:r>
      <w:r w:rsidRPr="0015071F">
        <w:rPr>
          <w:rFonts w:ascii="Verdana" w:hAnsi="Verdana"/>
          <w:sz w:val="20"/>
          <w:szCs w:val="20"/>
        </w:rPr>
        <w:t xml:space="preserve">) e dei programmi che </w:t>
      </w:r>
      <w:r w:rsidR="00285E66">
        <w:rPr>
          <w:rFonts w:ascii="Verdana" w:hAnsi="Verdana"/>
          <w:sz w:val="20"/>
          <w:szCs w:val="20"/>
        </w:rPr>
        <w:t>gestisce</w:t>
      </w:r>
      <w:r w:rsidR="00EC5DB1" w:rsidRPr="0015071F">
        <w:rPr>
          <w:rFonts w:ascii="Verdana" w:hAnsi="Verdana"/>
          <w:sz w:val="20"/>
          <w:szCs w:val="20"/>
        </w:rPr>
        <w:t>.</w:t>
      </w:r>
    </w:p>
    <w:p w14:paraId="06691BA6" w14:textId="4932D387" w:rsidR="00EC5DB1" w:rsidRPr="0015071F" w:rsidRDefault="00EC5DB1" w:rsidP="00EC5DB1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15071F">
        <w:rPr>
          <w:rFonts w:ascii="Verdana" w:hAnsi="Verdana"/>
          <w:sz w:val="20"/>
          <w:szCs w:val="20"/>
        </w:rPr>
        <w:t xml:space="preserve">Il suo inquadramento EQF per APAFORM </w:t>
      </w:r>
      <w:r w:rsidR="00B3233E" w:rsidRPr="0015071F">
        <w:rPr>
          <w:rFonts w:ascii="Verdana" w:hAnsi="Verdana"/>
          <w:sz w:val="20"/>
          <w:szCs w:val="20"/>
        </w:rPr>
        <w:t>viene</w:t>
      </w:r>
      <w:r w:rsidRPr="0015071F">
        <w:rPr>
          <w:rFonts w:ascii="Verdana" w:hAnsi="Verdana"/>
          <w:sz w:val="20"/>
          <w:szCs w:val="20"/>
        </w:rPr>
        <w:t xml:space="preserve"> definito attraverso l’esperienza (anni di attività nel ruolo), la complessità delle attività svol</w:t>
      </w:r>
      <w:r w:rsidR="00B3233E" w:rsidRPr="0015071F">
        <w:rPr>
          <w:rFonts w:ascii="Verdana" w:hAnsi="Verdana"/>
          <w:sz w:val="20"/>
          <w:szCs w:val="20"/>
        </w:rPr>
        <w:t>t</w:t>
      </w:r>
      <w:r w:rsidRPr="0015071F">
        <w:rPr>
          <w:rFonts w:ascii="Verdana" w:hAnsi="Verdana"/>
          <w:sz w:val="20"/>
          <w:szCs w:val="20"/>
        </w:rPr>
        <w:t xml:space="preserve">e, il grado di partecipazione </w:t>
      </w:r>
      <w:r w:rsidR="00B3233E" w:rsidRPr="0015071F">
        <w:rPr>
          <w:rFonts w:ascii="Verdana" w:hAnsi="Verdana"/>
          <w:sz w:val="20"/>
          <w:szCs w:val="20"/>
        </w:rPr>
        <w:t xml:space="preserve">e </w:t>
      </w:r>
      <w:r w:rsidR="00285E66">
        <w:rPr>
          <w:rFonts w:ascii="Verdana" w:hAnsi="Verdana"/>
          <w:sz w:val="20"/>
          <w:szCs w:val="20"/>
        </w:rPr>
        <w:t xml:space="preserve">il </w:t>
      </w:r>
      <w:r w:rsidRPr="0015071F">
        <w:rPr>
          <w:rFonts w:ascii="Verdana" w:hAnsi="Verdana"/>
          <w:sz w:val="20"/>
          <w:szCs w:val="20"/>
        </w:rPr>
        <w:t>coinvolgimento nella definizione dei processi e delle attività dell</w:t>
      </w:r>
      <w:r w:rsidR="00B3233E" w:rsidRPr="0015071F">
        <w:rPr>
          <w:rFonts w:ascii="Verdana" w:hAnsi="Verdana"/>
          <w:sz w:val="20"/>
          <w:szCs w:val="20"/>
        </w:rPr>
        <w:t>’</w:t>
      </w:r>
      <w:r w:rsidRPr="0015071F">
        <w:rPr>
          <w:rFonts w:ascii="Verdana" w:hAnsi="Verdana"/>
          <w:sz w:val="20"/>
          <w:szCs w:val="20"/>
        </w:rPr>
        <w:t>organizzazione</w:t>
      </w:r>
      <w:r w:rsidR="00B3233E" w:rsidRPr="0015071F">
        <w:rPr>
          <w:rFonts w:ascii="Verdana" w:hAnsi="Verdana"/>
          <w:sz w:val="20"/>
          <w:szCs w:val="20"/>
        </w:rPr>
        <w:t xml:space="preserve"> di riferimento</w:t>
      </w:r>
      <w:r w:rsidRPr="0015071F">
        <w:rPr>
          <w:rFonts w:ascii="Verdana" w:hAnsi="Verdana"/>
          <w:sz w:val="20"/>
          <w:szCs w:val="20"/>
        </w:rPr>
        <w:t xml:space="preserve">. </w:t>
      </w:r>
    </w:p>
    <w:p w14:paraId="049A9B7B" w14:textId="22060D26" w:rsidR="00105162" w:rsidRPr="0015071F" w:rsidRDefault="00B3233E" w:rsidP="001B652F">
      <w:pPr>
        <w:pBdr>
          <w:top w:val="single" w:sz="4" w:space="1" w:color="auto"/>
          <w:left w:val="single" w:sz="4" w:space="4" w:color="auto"/>
          <w:bottom w:val="single" w:sz="4" w:space="3" w:color="auto"/>
          <w:right w:val="single" w:sz="4" w:space="4" w:color="auto"/>
        </w:pBdr>
        <w:spacing w:after="0"/>
        <w:jc w:val="both"/>
        <w:rPr>
          <w:rFonts w:ascii="Verdana" w:hAnsi="Verdana"/>
          <w:sz w:val="20"/>
          <w:szCs w:val="20"/>
        </w:rPr>
      </w:pPr>
      <w:r w:rsidRPr="0015071F">
        <w:rPr>
          <w:rFonts w:ascii="Verdana" w:hAnsi="Verdana"/>
          <w:sz w:val="20"/>
          <w:szCs w:val="20"/>
        </w:rPr>
        <w:t>Le</w:t>
      </w:r>
      <w:r w:rsidR="00A71C8A" w:rsidRPr="0015071F">
        <w:rPr>
          <w:rFonts w:ascii="Verdana" w:hAnsi="Verdana"/>
          <w:sz w:val="20"/>
          <w:szCs w:val="20"/>
        </w:rPr>
        <w:t xml:space="preserve"> attività possono essere svolte in uno o più ambiti</w:t>
      </w:r>
      <w:r w:rsidR="008C66C2" w:rsidRPr="0015071F">
        <w:rPr>
          <w:rFonts w:ascii="Verdana" w:hAnsi="Verdana"/>
          <w:sz w:val="20"/>
          <w:szCs w:val="20"/>
        </w:rPr>
        <w:t xml:space="preserve"> pubblici e privati,</w:t>
      </w:r>
      <w:r w:rsidR="00B7436C" w:rsidRPr="0015071F">
        <w:rPr>
          <w:rFonts w:ascii="Verdana" w:hAnsi="Verdana"/>
          <w:sz w:val="20"/>
          <w:szCs w:val="20"/>
        </w:rPr>
        <w:t xml:space="preserve"> nazionali e/o internazionali</w:t>
      </w:r>
      <w:r w:rsidR="008C66C2" w:rsidRPr="0015071F">
        <w:rPr>
          <w:rFonts w:ascii="Verdana" w:hAnsi="Verdana"/>
          <w:sz w:val="20"/>
          <w:szCs w:val="20"/>
        </w:rPr>
        <w:t xml:space="preserve"> con</w:t>
      </w:r>
      <w:r w:rsidR="00A71C8A" w:rsidRPr="0015071F">
        <w:rPr>
          <w:rFonts w:ascii="Verdana" w:hAnsi="Verdana"/>
          <w:sz w:val="20"/>
          <w:szCs w:val="20"/>
        </w:rPr>
        <w:t xml:space="preserve"> livelli di </w:t>
      </w:r>
      <w:r w:rsidR="00B7436C" w:rsidRPr="0015071F">
        <w:rPr>
          <w:rFonts w:ascii="Verdana" w:hAnsi="Verdana"/>
          <w:sz w:val="20"/>
          <w:szCs w:val="20"/>
        </w:rPr>
        <w:t xml:space="preserve">diversa e progressiva </w:t>
      </w:r>
      <w:r w:rsidR="00A71C8A" w:rsidRPr="0015071F">
        <w:rPr>
          <w:rFonts w:ascii="Verdana" w:hAnsi="Verdana"/>
          <w:sz w:val="20"/>
          <w:szCs w:val="20"/>
        </w:rPr>
        <w:t>complessità</w:t>
      </w:r>
      <w:r w:rsidR="00B7436C" w:rsidRPr="0015071F">
        <w:rPr>
          <w:rFonts w:ascii="Verdana" w:hAnsi="Verdana"/>
          <w:sz w:val="20"/>
          <w:szCs w:val="20"/>
        </w:rPr>
        <w:t>.</w:t>
      </w:r>
    </w:p>
    <w:p w14:paraId="17182A08" w14:textId="77777777" w:rsidR="00757C2B" w:rsidRPr="00B15FAB" w:rsidRDefault="00757C2B" w:rsidP="00757C2B">
      <w:pPr>
        <w:spacing w:after="0"/>
        <w:jc w:val="both"/>
        <w:rPr>
          <w:rFonts w:ascii="Verdana" w:hAnsi="Verdana"/>
          <w:i/>
          <w:sz w:val="20"/>
          <w:szCs w:val="20"/>
        </w:rPr>
      </w:pPr>
    </w:p>
    <w:p w14:paraId="70AC56B8" w14:textId="77777777" w:rsidR="00E2272A" w:rsidRPr="00584B2D" w:rsidRDefault="00E2272A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584B2D">
        <w:rPr>
          <w:rFonts w:ascii="Verdana" w:hAnsi="Verdana"/>
          <w:b/>
          <w:iCs/>
          <w:color w:val="C00000"/>
          <w:sz w:val="20"/>
          <w:szCs w:val="20"/>
        </w:rPr>
        <w:t>DATI SUL CANDIDATO</w:t>
      </w:r>
    </w:p>
    <w:p w14:paraId="133493A8" w14:textId="77777777" w:rsidR="007C4AE8" w:rsidRDefault="007C4AE8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</w:p>
    <w:p w14:paraId="4EDCE6DA" w14:textId="442D26C1" w:rsidR="00C47777" w:rsidRPr="008D597D" w:rsidRDefault="00C47777" w:rsidP="00C47777">
      <w:pPr>
        <w:spacing w:after="0"/>
        <w:jc w:val="both"/>
        <w:rPr>
          <w:rFonts w:ascii="Verdana" w:hAnsi="Verdana"/>
          <w:b/>
          <w:bCs/>
          <w:iCs/>
          <w:sz w:val="20"/>
          <w:szCs w:val="20"/>
        </w:rPr>
      </w:pPr>
      <w:r w:rsidRPr="008D597D">
        <w:rPr>
          <w:rFonts w:ascii="Verdana" w:hAnsi="Verdana"/>
          <w:b/>
          <w:bCs/>
          <w:iCs/>
          <w:sz w:val="20"/>
          <w:szCs w:val="20"/>
        </w:rPr>
        <w:t>NOME   _________________ COGNOME ____________________</w:t>
      </w:r>
    </w:p>
    <w:p w14:paraId="492B7829" w14:textId="2902A321" w:rsidR="00B15FAB" w:rsidRPr="00B15FAB" w:rsidRDefault="00B15FAB" w:rsidP="00B15FAB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Anni di esperienza nell’esercizio </w:t>
      </w:r>
      <w:r w:rsidR="00F966D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dell’attività </w:t>
      </w:r>
      <w:r w:rsidR="00232ABE">
        <w:rPr>
          <w:rFonts w:ascii="Verdana" w:eastAsia="Times New Roman" w:hAnsi="Verdana" w:cs="Arial"/>
          <w:b/>
          <w:sz w:val="20"/>
          <w:szCs w:val="20"/>
          <w:lang w:eastAsia="it-IT"/>
        </w:rPr>
        <w:t>nel ruolo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riferiti ai diversi livelli EQF, stimati da APAFORM</w:t>
      </w:r>
      <w:r w:rsidR="00232ABE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(indicare)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: </w:t>
      </w:r>
    </w:p>
    <w:p w14:paraId="29683DB6" w14:textId="38F00ACF" w:rsidR="00A71C8A" w:rsidRPr="00B3233E" w:rsidRDefault="00A71C8A" w:rsidP="00A71C8A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bookmarkStart w:id="6" w:name="_Hlk107398465"/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6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≥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6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  <w:r w:rsidR="002573A1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</w:t>
      </w:r>
    </w:p>
    <w:p w14:paraId="4A5C24B1" w14:textId="58607A10" w:rsidR="005D19C3" w:rsidRDefault="000328A8" w:rsidP="00D56F6D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bookmarkStart w:id="7" w:name="_Hlk107397323"/>
      <w:bookmarkEnd w:id="6"/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Ha la responsabilità </w:t>
      </w:r>
      <w:r w:rsidR="002573A1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generale </w:t>
      </w:r>
      <w:r w:rsidR="00232ABE">
        <w:rPr>
          <w:rFonts w:ascii="Verdana" w:eastAsia="Times New Roman" w:hAnsi="Verdana" w:cs="Arial"/>
          <w:bCs/>
          <w:sz w:val="20"/>
          <w:szCs w:val="20"/>
          <w:lang w:eastAsia="it-IT"/>
        </w:rPr>
        <w:t>dell’</w:t>
      </w:r>
      <w:r w:rsidR="002573A1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organizzazione </w:t>
      </w:r>
      <w:r w:rsidR="00232AB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dei </w:t>
      </w:r>
      <w:r w:rsidR="002573A1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processi di gestione economico</w:t>
      </w:r>
      <w:r w:rsidR="007D5DCE">
        <w:rPr>
          <w:rFonts w:ascii="Verdana" w:eastAsia="Times New Roman" w:hAnsi="Verdana" w:cs="Arial"/>
          <w:bCs/>
          <w:sz w:val="20"/>
          <w:szCs w:val="20"/>
          <w:lang w:eastAsia="it-IT"/>
        </w:rPr>
        <w:t>-</w:t>
      </w:r>
      <w:r w:rsidR="002573A1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amministrativa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e gestisce </w:t>
      </w:r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in autonomia le interdipendenze tra le diverse funzioni organizzative. È in grado di comunicare a stakeholder interni ed esterni il valore d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ei processi</w:t>
      </w:r>
      <w:r w:rsidR="004023D0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di rendicontazione e gestione</w:t>
      </w:r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bookmarkStart w:id="8" w:name="_Hlk96939677"/>
      <w:bookmarkStart w:id="9" w:name="_Hlk96939635"/>
    </w:p>
    <w:bookmarkEnd w:id="7"/>
    <w:p w14:paraId="2BCD9A5B" w14:textId="7B3C10C4" w:rsidR="00A71C8A" w:rsidRPr="008C66C2" w:rsidRDefault="00A71C8A" w:rsidP="00A71C8A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5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≥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4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</w:p>
    <w:p w14:paraId="5B927474" w14:textId="3C32CE57" w:rsidR="000328A8" w:rsidRPr="004023D0" w:rsidRDefault="007241A2" w:rsidP="00D56F6D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bookmarkStart w:id="10" w:name="_Hlk107398547"/>
      <w:bookmarkEnd w:id="8"/>
      <w:r>
        <w:rPr>
          <w:rFonts w:ascii="Verdana" w:eastAsia="Times New Roman" w:hAnsi="Verdana" w:cs="Arial"/>
          <w:bCs/>
          <w:sz w:val="20"/>
          <w:szCs w:val="20"/>
          <w:lang w:eastAsia="it-IT"/>
        </w:rPr>
        <w:t>Concorre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allo sviluppo delle attività di gestione economico</w:t>
      </w:r>
      <w:r w:rsidR="007D5DCE">
        <w:rPr>
          <w:rFonts w:ascii="Verdana" w:eastAsia="Times New Roman" w:hAnsi="Verdana" w:cs="Arial"/>
          <w:bCs/>
          <w:sz w:val="20"/>
          <w:szCs w:val="20"/>
          <w:lang w:eastAsia="it-IT"/>
        </w:rPr>
        <w:t>-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amministrativa, </w:t>
      </w:r>
      <w:r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partecipando per quanto di sua 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competenz</w:t>
      </w:r>
      <w:r>
        <w:rPr>
          <w:rFonts w:ascii="Verdana" w:eastAsia="Times New Roman" w:hAnsi="Verdana" w:cs="Arial"/>
          <w:bCs/>
          <w:sz w:val="20"/>
          <w:szCs w:val="20"/>
          <w:lang w:eastAsia="it-IT"/>
        </w:rPr>
        <w:t>a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alla progettazione di attività formative</w:t>
      </w:r>
      <w:r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e a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i processi di miglioramento dei </w:t>
      </w:r>
      <w:r w:rsidR="000328A8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sistemi di gestione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,</w:t>
      </w:r>
      <w:r w:rsidR="000328A8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coerenti con l’attività di formazione professionale o manageriale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dell’organizzazione</w:t>
      </w:r>
      <w:r w:rsidR="000328A8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. </w:t>
      </w:r>
      <w:r>
        <w:rPr>
          <w:rFonts w:ascii="Verdana" w:eastAsia="Times New Roman" w:hAnsi="Verdana" w:cs="Arial"/>
          <w:bCs/>
          <w:sz w:val="20"/>
          <w:szCs w:val="20"/>
          <w:lang w:eastAsia="it-IT"/>
        </w:rPr>
        <w:t>Conosce le</w:t>
      </w:r>
      <w:r w:rsidR="000328A8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specificità dell’interazione tra processi formativi e processi gestionali. Applica norme tecniche o di certificazione delle conoscenze e competenze.</w:t>
      </w:r>
      <w:bookmarkEnd w:id="9"/>
      <w:bookmarkEnd w:id="10"/>
    </w:p>
    <w:p w14:paraId="6AB70EF2" w14:textId="3227EDFD" w:rsidR="000328A8" w:rsidRPr="008C66C2" w:rsidRDefault="000328A8" w:rsidP="000328A8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EQF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4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≥ </w:t>
      </w:r>
      <w:r w:rsidR="009D4DC1">
        <w:rPr>
          <w:rFonts w:ascii="Verdana" w:eastAsia="Times New Roman" w:hAnsi="Verdana" w:cs="Arial"/>
          <w:b/>
          <w:sz w:val="20"/>
          <w:szCs w:val="20"/>
          <w:lang w:eastAsia="it-IT"/>
        </w:rPr>
        <w:t>2</w:t>
      </w:r>
      <w:r w:rsidRPr="00C47777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EF56A8">
        <w:rPr>
          <w:rFonts w:ascii="Verdana" w:eastAsia="Times New Roman" w:hAnsi="Verdana" w:cs="Arial"/>
          <w:b/>
          <w:sz w:val="20"/>
          <w:szCs w:val="20"/>
          <w:lang w:eastAsia="it-IT"/>
        </w:rPr>
        <w:t>anni</w:t>
      </w:r>
      <w:r w:rsidRPr="00C47777"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(dato obbligatorio per questo livello EQF, requisito minimo che non garantisce automaticamente il livello).</w:t>
      </w:r>
      <w:r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  <w:t xml:space="preserve"> </w:t>
      </w:r>
    </w:p>
    <w:p w14:paraId="07539009" w14:textId="46E90F58" w:rsidR="000328A8" w:rsidRPr="004023D0" w:rsidRDefault="000328A8" w:rsidP="00D56F6D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bookmarkStart w:id="11" w:name="_Hlk107398680"/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Applica le conoscenze tecnico-specialistiche e tecnico-operative 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per la rendicontazione economico</w:t>
      </w:r>
      <w:r w:rsidR="007D5DCE">
        <w:rPr>
          <w:rFonts w:ascii="Verdana" w:eastAsia="Times New Roman" w:hAnsi="Verdana" w:cs="Arial"/>
          <w:bCs/>
          <w:sz w:val="20"/>
          <w:szCs w:val="20"/>
          <w:lang w:eastAsia="it-IT"/>
        </w:rPr>
        <w:t>-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amministrativa, </w:t>
      </w:r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con 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una </w:t>
      </w:r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limitata autonomia nelle diverse </w:t>
      </w:r>
      <w:r w:rsidR="005D19C3"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azioni, </w:t>
      </w:r>
      <w:r w:rsidRPr="004023D0">
        <w:rPr>
          <w:rFonts w:ascii="Verdana" w:eastAsia="Times New Roman" w:hAnsi="Verdana" w:cs="Arial"/>
          <w:bCs/>
          <w:sz w:val="20"/>
          <w:szCs w:val="20"/>
          <w:lang w:eastAsia="it-IT"/>
        </w:rPr>
        <w:t>ad esempio predisposizione di bandi, budget ecc.</w:t>
      </w:r>
    </w:p>
    <w:bookmarkEnd w:id="11"/>
    <w:p w14:paraId="1A64289D" w14:textId="77777777" w:rsidR="000328A8" w:rsidRPr="004023D0" w:rsidRDefault="000328A8" w:rsidP="00A71C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</w:p>
    <w:p w14:paraId="1FAFA5C6" w14:textId="41BBAF2B" w:rsidR="00A71C8A" w:rsidRPr="00A71C8A" w:rsidRDefault="00757C2B" w:rsidP="00A71C8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1B652F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Contesto di esercizio dell’attività di </w:t>
      </w:r>
      <w:r w:rsidR="00AE5F55" w:rsidRPr="00AE5F55">
        <w:rPr>
          <w:rFonts w:ascii="Verdana" w:eastAsia="Times New Roman" w:hAnsi="Verdana" w:cs="Arial"/>
          <w:b/>
          <w:sz w:val="20"/>
          <w:szCs w:val="20"/>
          <w:lang w:eastAsia="it-IT"/>
        </w:rPr>
        <w:t>gestione economico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-</w:t>
      </w:r>
      <w:r w:rsidR="00AE5F55" w:rsidRPr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amministrativa 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di</w:t>
      </w:r>
      <w:r w:rsidR="00AE5F55" w:rsidRPr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istituzioni e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d</w:t>
      </w:r>
      <w:r w:rsidR="00AE5F55" w:rsidRPr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enti formativ</w:t>
      </w:r>
      <w:r w:rsidR="007241A2">
        <w:rPr>
          <w:rFonts w:ascii="Verdana" w:eastAsia="Times New Roman" w:hAnsi="Verdana" w:cs="Arial"/>
          <w:b/>
          <w:sz w:val="20"/>
          <w:szCs w:val="20"/>
          <w:lang w:eastAsia="it-IT"/>
        </w:rPr>
        <w:t>i</w:t>
      </w:r>
      <w:r w:rsidR="00AE5F55" w:rsidRPr="00AE5F55" w:rsidDel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="00B8339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(di seguito 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“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>Gestore economico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-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>amministrativo</w:t>
      </w:r>
      <w:r w:rsidR="006B5E57">
        <w:rPr>
          <w:rFonts w:ascii="Verdana" w:eastAsia="Times New Roman" w:hAnsi="Verdana" w:cs="Arial"/>
          <w:b/>
          <w:sz w:val="20"/>
          <w:szCs w:val="20"/>
          <w:lang w:eastAsia="it-IT"/>
        </w:rPr>
        <w:t>”</w:t>
      </w:r>
      <w:r w:rsidR="00B352F9">
        <w:rPr>
          <w:rFonts w:ascii="Verdana" w:eastAsia="Times New Roman" w:hAnsi="Verdana" w:cs="Arial"/>
          <w:b/>
          <w:sz w:val="20"/>
          <w:szCs w:val="20"/>
          <w:lang w:eastAsia="it-IT"/>
        </w:rPr>
        <w:t>)</w:t>
      </w:r>
    </w:p>
    <w:p w14:paraId="659A8E9D" w14:textId="3F654829" w:rsidR="00757C2B" w:rsidRPr="00ED1E4E" w:rsidRDefault="00757C2B" w:rsidP="00757C2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>(</w:t>
      </w:r>
      <w:r w:rsidR="0031200A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>sono possibili più risposte</w:t>
      </w:r>
      <w:r w:rsidR="00254646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, </w:t>
      </w:r>
      <w:r w:rsidR="007241A2">
        <w:rPr>
          <w:rFonts w:ascii="Verdana" w:eastAsia="Times New Roman" w:hAnsi="Verdana" w:cs="Arial"/>
          <w:bCs/>
          <w:sz w:val="20"/>
          <w:szCs w:val="20"/>
          <w:lang w:eastAsia="it-IT"/>
        </w:rPr>
        <w:t>indicare</w:t>
      </w:r>
      <w:r w:rsidR="00254646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in ordine di prevale</w:t>
      </w:r>
      <w:r w:rsidR="008C66C2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>nza</w:t>
      </w:r>
      <w:r w:rsidR="006B5E57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-</w:t>
      </w:r>
      <w:r w:rsidR="00254646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1 la più rilevante</w:t>
      </w:r>
      <w:r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>)</w:t>
      </w:r>
      <w:r w:rsidR="00F752FB"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>:</w:t>
      </w:r>
      <w:r w:rsidRPr="00ED1E4E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344BD49B" w14:textId="16C9A481" w:rsidR="004C22A8" w:rsidRPr="00B3233E" w:rsidRDefault="004C22A8" w:rsidP="004C22A8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Istituzioni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i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nternazionali,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e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uropee,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n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azionali,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r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>egionali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, e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>nti pubblici</w:t>
      </w:r>
      <w:r w:rsidR="008C66C2" w:rsidRPr="00B3233E">
        <w:rPr>
          <w:rFonts w:ascii="Verdana" w:eastAsia="Times New Roman" w:hAnsi="Verdana"/>
          <w:sz w:val="20"/>
          <w:szCs w:val="20"/>
          <w:lang w:eastAsia="it-IT"/>
        </w:rPr>
        <w:t xml:space="preserve"> e territoriali;</w:t>
      </w:r>
    </w:p>
    <w:p w14:paraId="3AB4CC95" w14:textId="57ED6946" w:rsidR="00F966D5" w:rsidRDefault="006B3F58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Sistema </w:t>
      </w:r>
      <w:proofErr w:type="spellStart"/>
      <w:r w:rsidR="006B5E57">
        <w:rPr>
          <w:rFonts w:ascii="Verdana" w:eastAsia="Times New Roman" w:hAnsi="Verdana"/>
          <w:sz w:val="20"/>
          <w:szCs w:val="20"/>
          <w:lang w:val="en-GB" w:eastAsia="it-IT"/>
        </w:rPr>
        <w:t>u</w:t>
      </w:r>
      <w:r>
        <w:rPr>
          <w:rFonts w:ascii="Verdana" w:eastAsia="Times New Roman" w:hAnsi="Verdana"/>
          <w:sz w:val="20"/>
          <w:szCs w:val="20"/>
          <w:lang w:val="en-GB" w:eastAsia="it-IT"/>
        </w:rPr>
        <w:t>niversitario</w:t>
      </w:r>
      <w:proofErr w:type="spellEnd"/>
      <w:r w:rsidR="00F966D5"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37F005F4" w14:textId="77777777" w:rsidR="003B6EB2" w:rsidRPr="00A41ACF" w:rsidRDefault="003B6EB2" w:rsidP="003B6EB2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Sistema 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School of Man</w:t>
      </w:r>
      <w:r>
        <w:rPr>
          <w:rFonts w:ascii="Verdana" w:eastAsia="Times New Roman" w:hAnsi="Verdana"/>
          <w:sz w:val="20"/>
          <w:szCs w:val="20"/>
          <w:lang w:val="en-GB" w:eastAsia="it-IT"/>
        </w:rPr>
        <w:t>a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gement</w:t>
      </w:r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45193D58" w14:textId="10C9F058" w:rsidR="00F966D5" w:rsidRPr="00A41ACF" w:rsidRDefault="006B3F58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Sistema </w:t>
      </w:r>
      <w:r w:rsidR="00F966D5" w:rsidRPr="00B3233E">
        <w:rPr>
          <w:rFonts w:ascii="Verdana" w:eastAsia="Times New Roman" w:hAnsi="Verdana"/>
          <w:sz w:val="20"/>
          <w:szCs w:val="20"/>
          <w:lang w:eastAsia="it-IT"/>
        </w:rPr>
        <w:t xml:space="preserve">Corporate 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Academy o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u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>nità di formazione aziendali (private o pubbliche)</w:t>
      </w:r>
      <w:r w:rsidR="00F966D5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74532697" w14:textId="07739B4D" w:rsidR="00F966D5" w:rsidRDefault="0031200A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lastRenderedPageBreak/>
        <w:t xml:space="preserve">Sistema valutazione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s</w:t>
      </w:r>
      <w:r w:rsidR="00F966D5">
        <w:rPr>
          <w:rFonts w:ascii="Verdana" w:eastAsia="Times New Roman" w:hAnsi="Verdana"/>
          <w:sz w:val="20"/>
          <w:szCs w:val="20"/>
          <w:lang w:eastAsia="it-IT"/>
        </w:rPr>
        <w:t xml:space="preserve">ocietà e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c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entri di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f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ormazione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c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ontinua (es.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e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nti attuatori di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f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ondi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i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>nterprofessionali)</w:t>
      </w:r>
      <w:r w:rsidR="00F966D5">
        <w:rPr>
          <w:rFonts w:ascii="Verdana" w:eastAsia="Times New Roman" w:hAnsi="Verdana"/>
          <w:sz w:val="20"/>
          <w:szCs w:val="20"/>
          <w:lang w:eastAsia="it-IT"/>
        </w:rPr>
        <w:t>;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 xml:space="preserve"> </w:t>
      </w:r>
    </w:p>
    <w:p w14:paraId="72443C26" w14:textId="589C766C" w:rsidR="003B6EB2" w:rsidRPr="00B3233E" w:rsidRDefault="003B6EB2" w:rsidP="003B6EB2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Corsi di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l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aurea,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m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aster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u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niversitari,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m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aster School of Management,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c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orsi di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al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 xml:space="preserve">ta 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f</w:t>
      </w:r>
      <w:r w:rsidRPr="00B3233E">
        <w:rPr>
          <w:rFonts w:ascii="Verdana" w:eastAsia="Times New Roman" w:hAnsi="Verdana"/>
          <w:sz w:val="20"/>
          <w:szCs w:val="20"/>
          <w:lang w:eastAsia="it-IT"/>
        </w:rPr>
        <w:t>ormazione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34FC75F4" w14:textId="0A5E64B7" w:rsidR="00F966D5" w:rsidRPr="00A41ACF" w:rsidRDefault="008C66C2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val="en-GB" w:eastAsia="it-IT"/>
        </w:rPr>
      </w:pPr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ITS e </w:t>
      </w:r>
      <w:proofErr w:type="spellStart"/>
      <w:r w:rsidR="006B5E57">
        <w:rPr>
          <w:rFonts w:ascii="Verdana" w:eastAsia="Times New Roman" w:hAnsi="Verdana"/>
          <w:sz w:val="20"/>
          <w:szCs w:val="20"/>
          <w:lang w:val="en-GB" w:eastAsia="it-IT"/>
        </w:rPr>
        <w:t>f</w:t>
      </w:r>
      <w:r>
        <w:rPr>
          <w:rFonts w:ascii="Verdana" w:eastAsia="Times New Roman" w:hAnsi="Verdana"/>
          <w:sz w:val="20"/>
          <w:szCs w:val="20"/>
          <w:lang w:val="en-GB" w:eastAsia="it-IT"/>
        </w:rPr>
        <w:t>ormazione</w:t>
      </w:r>
      <w:proofErr w:type="spellEnd"/>
      <w:r>
        <w:rPr>
          <w:rFonts w:ascii="Verdana" w:eastAsia="Times New Roman" w:hAnsi="Verdana"/>
          <w:sz w:val="20"/>
          <w:szCs w:val="20"/>
          <w:lang w:val="en-GB" w:eastAsia="it-IT"/>
        </w:rPr>
        <w:t xml:space="preserve"> </w:t>
      </w:r>
      <w:proofErr w:type="spellStart"/>
      <w:r>
        <w:rPr>
          <w:rFonts w:ascii="Verdana" w:eastAsia="Times New Roman" w:hAnsi="Verdana"/>
          <w:sz w:val="20"/>
          <w:szCs w:val="20"/>
          <w:lang w:val="en-GB" w:eastAsia="it-IT"/>
        </w:rPr>
        <w:t>superior</w:t>
      </w:r>
      <w:r w:rsidR="006B5E57">
        <w:rPr>
          <w:rFonts w:ascii="Verdana" w:eastAsia="Times New Roman" w:hAnsi="Verdana"/>
          <w:sz w:val="20"/>
          <w:szCs w:val="20"/>
          <w:lang w:val="en-GB" w:eastAsia="it-IT"/>
        </w:rPr>
        <w:t>e</w:t>
      </w:r>
      <w:proofErr w:type="spellEnd"/>
      <w:r>
        <w:rPr>
          <w:rFonts w:ascii="Verdana" w:eastAsia="Times New Roman" w:hAnsi="Verdana"/>
          <w:sz w:val="20"/>
          <w:szCs w:val="20"/>
          <w:lang w:val="en-GB" w:eastAsia="it-IT"/>
        </w:rPr>
        <w:t>;</w:t>
      </w:r>
    </w:p>
    <w:p w14:paraId="5445D84C" w14:textId="77A4B320" w:rsidR="00F966D5" w:rsidRPr="00A41ACF" w:rsidRDefault="00A71C8A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 xml:space="preserve">Valutatore </w:t>
      </w:r>
      <w:r w:rsidR="00F966D5" w:rsidRPr="00A41ACF">
        <w:rPr>
          <w:rFonts w:ascii="Verdana" w:eastAsia="Times New Roman" w:hAnsi="Verdana"/>
          <w:sz w:val="20"/>
          <w:szCs w:val="20"/>
          <w:lang w:eastAsia="it-IT"/>
        </w:rPr>
        <w:t>individuale</w:t>
      </w:r>
      <w:r w:rsidR="00F966D5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6991D2BA" w14:textId="624A7DD8" w:rsidR="003B6EB2" w:rsidRPr="00B3233E" w:rsidRDefault="003B6EB2" w:rsidP="003B6EB2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B3233E">
        <w:rPr>
          <w:rFonts w:ascii="Verdana" w:eastAsia="Times New Roman" w:hAnsi="Verdana"/>
          <w:sz w:val="20"/>
          <w:szCs w:val="20"/>
          <w:lang w:eastAsia="it-IT"/>
        </w:rPr>
        <w:t>Sistema competenze professionali (ordinistici e/o L. 4/2013)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1687C077" w14:textId="2E814227" w:rsidR="00F966D5" w:rsidRPr="00A41ACF" w:rsidRDefault="00F966D5" w:rsidP="00F966D5">
      <w:pPr>
        <w:numPr>
          <w:ilvl w:val="0"/>
          <w:numId w:val="23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 xml:space="preserve">Altro </w:t>
      </w:r>
      <w:r w:rsidR="006B5E57">
        <w:rPr>
          <w:rFonts w:ascii="Verdana" w:eastAsia="Times New Roman" w:hAnsi="Verdana"/>
          <w:sz w:val="20"/>
          <w:szCs w:val="20"/>
          <w:lang w:val="en-GB" w:eastAsia="it-IT"/>
        </w:rPr>
        <w:t>(</w:t>
      </w:r>
      <w:proofErr w:type="spellStart"/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specificare</w:t>
      </w:r>
      <w:proofErr w:type="spellEnd"/>
      <w:r w:rsidR="006B5E57">
        <w:rPr>
          <w:rFonts w:ascii="Verdana" w:eastAsia="Times New Roman" w:hAnsi="Verdana"/>
          <w:sz w:val="20"/>
          <w:szCs w:val="20"/>
          <w:lang w:val="en-GB" w:eastAsia="it-IT"/>
        </w:rPr>
        <w:t>)</w:t>
      </w:r>
      <w:r w:rsidRPr="00A41ACF">
        <w:rPr>
          <w:rFonts w:ascii="Verdana" w:eastAsia="Times New Roman" w:hAnsi="Verdana"/>
          <w:sz w:val="20"/>
          <w:szCs w:val="20"/>
          <w:lang w:val="en-GB" w:eastAsia="it-IT"/>
        </w:rPr>
        <w:t>:</w:t>
      </w:r>
      <w:r w:rsidR="005133E7">
        <w:rPr>
          <w:rFonts w:ascii="Verdana" w:eastAsia="Times New Roman" w:hAnsi="Verdana"/>
          <w:sz w:val="20"/>
          <w:szCs w:val="20"/>
          <w:lang w:val="en-GB" w:eastAsia="it-IT"/>
        </w:rPr>
        <w:t xml:space="preserve"> ……………………………………………………………………………………………………………………………</w:t>
      </w:r>
    </w:p>
    <w:p w14:paraId="2903E41B" w14:textId="77777777" w:rsidR="005133E7" w:rsidRDefault="005133E7" w:rsidP="005133E7">
      <w:pPr>
        <w:spacing w:after="0"/>
        <w:rPr>
          <w:rFonts w:ascii="Verdana" w:hAnsi="Verdana"/>
          <w:b/>
          <w:sz w:val="20"/>
          <w:szCs w:val="20"/>
        </w:rPr>
      </w:pPr>
    </w:p>
    <w:p w14:paraId="3E72EAEF" w14:textId="57A4494B" w:rsidR="005133E7" w:rsidRDefault="007241A2" w:rsidP="005133E7">
      <w:pPr>
        <w:spacing w:after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Impegno</w:t>
      </w:r>
      <w:r w:rsidR="005133E7" w:rsidRPr="00B15FAB">
        <w:rPr>
          <w:rFonts w:ascii="Verdana" w:hAnsi="Verdana"/>
          <w:b/>
          <w:sz w:val="20"/>
          <w:szCs w:val="20"/>
        </w:rPr>
        <w:t xml:space="preserve"> come</w:t>
      </w:r>
      <w:r w:rsidR="005133E7">
        <w:rPr>
          <w:rFonts w:ascii="Verdana" w:hAnsi="Verdana"/>
          <w:b/>
          <w:sz w:val="20"/>
          <w:szCs w:val="20"/>
        </w:rPr>
        <w:t xml:space="preserve"> “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Gestore 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economico-amministrativo</w:t>
      </w:r>
      <w:r w:rsidR="005133E7">
        <w:rPr>
          <w:rFonts w:ascii="Verdana" w:hAnsi="Verdana"/>
          <w:b/>
          <w:sz w:val="20"/>
          <w:szCs w:val="20"/>
        </w:rPr>
        <w:t>”</w:t>
      </w:r>
      <w:r w:rsidR="005133E7" w:rsidRPr="00B15FAB">
        <w:rPr>
          <w:rFonts w:ascii="Verdana" w:hAnsi="Verdana"/>
          <w:b/>
          <w:sz w:val="20"/>
          <w:szCs w:val="20"/>
        </w:rPr>
        <w:t xml:space="preserve"> negli ultimi tre anni: </w:t>
      </w:r>
    </w:p>
    <w:p w14:paraId="4257FFEF" w14:textId="2FD3996D" w:rsidR="005133E7" w:rsidRDefault="00AE5F55" w:rsidP="005133E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Part time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342B447F" w14:textId="4F69755A" w:rsidR="00AE5F55" w:rsidRDefault="00AE5F55" w:rsidP="005133E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Full time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;</w:t>
      </w:r>
    </w:p>
    <w:p w14:paraId="34CA5195" w14:textId="1BC7E6D2" w:rsidR="00AE5F55" w:rsidRPr="001B652F" w:rsidRDefault="00AE5F55" w:rsidP="005133E7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Consulenza: (indicare stima gg d’impegno annue)</w:t>
      </w:r>
      <w:r w:rsidR="006B5E57">
        <w:rPr>
          <w:rFonts w:ascii="Verdana" w:eastAsia="Times New Roman" w:hAnsi="Verdana"/>
          <w:sz w:val="20"/>
          <w:szCs w:val="20"/>
          <w:lang w:eastAsia="it-IT"/>
        </w:rPr>
        <w:t>.</w:t>
      </w:r>
    </w:p>
    <w:p w14:paraId="45025143" w14:textId="77777777" w:rsidR="005133E7" w:rsidRPr="003674EC" w:rsidRDefault="005133E7" w:rsidP="005133E7">
      <w:pPr>
        <w:overflowPunct w:val="0"/>
        <w:autoSpaceDE w:val="0"/>
        <w:autoSpaceDN w:val="0"/>
        <w:adjustRightInd w:val="0"/>
        <w:spacing w:before="120" w:after="0" w:line="240" w:lineRule="auto"/>
        <w:jc w:val="both"/>
        <w:textAlignment w:val="baseline"/>
        <w:rPr>
          <w:rFonts w:ascii="Verdana" w:eastAsia="Times New Roman" w:hAnsi="Verdana" w:cs="Arial"/>
          <w:b/>
          <w:color w:val="FF0000"/>
          <w:sz w:val="20"/>
          <w:szCs w:val="20"/>
          <w:lang w:eastAsia="it-IT"/>
        </w:rPr>
      </w:pPr>
    </w:p>
    <w:p w14:paraId="7E0C2746" w14:textId="5EC1B1FE" w:rsidR="00887DED" w:rsidRPr="008D597D" w:rsidRDefault="00757C2B" w:rsidP="00887DED">
      <w:pPr>
        <w:spacing w:after="0"/>
        <w:rPr>
          <w:rFonts w:ascii="Verdana" w:hAnsi="Verdana"/>
          <w:sz w:val="20"/>
          <w:szCs w:val="20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Descri</w:t>
      </w:r>
      <w:r w:rsidR="00751874">
        <w:rPr>
          <w:rFonts w:ascii="Verdana" w:eastAsia="Times New Roman" w:hAnsi="Verdana" w:cs="Arial"/>
          <w:b/>
          <w:sz w:val="20"/>
          <w:szCs w:val="20"/>
          <w:lang w:eastAsia="it-IT"/>
        </w:rPr>
        <w:t>vere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="00B9215D">
        <w:rPr>
          <w:rFonts w:ascii="Verdana" w:eastAsia="Times New Roman" w:hAnsi="Verdana" w:cs="Arial"/>
          <w:b/>
          <w:sz w:val="20"/>
          <w:szCs w:val="20"/>
          <w:lang w:eastAsia="it-IT"/>
        </w:rPr>
        <w:t>brevement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e</w:t>
      </w:r>
      <w:r w:rsidR="00B9215D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la tipologia e complessità dell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e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organizzazioni</w:t>
      </w:r>
      <w:r w:rsidR="00B9215D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(</w:t>
      </w:r>
      <w:r w:rsidR="0083108B">
        <w:rPr>
          <w:rFonts w:ascii="Verdana" w:hAnsi="Verdana"/>
          <w:b/>
          <w:bCs/>
          <w:sz w:val="20"/>
          <w:szCs w:val="20"/>
        </w:rPr>
        <w:t xml:space="preserve">max </w:t>
      </w:r>
      <w:r w:rsidR="00AE5F55">
        <w:rPr>
          <w:rFonts w:ascii="Verdana" w:hAnsi="Verdana"/>
          <w:b/>
          <w:bCs/>
          <w:sz w:val="20"/>
          <w:szCs w:val="20"/>
        </w:rPr>
        <w:t>3</w:t>
      </w:r>
      <w:r w:rsidR="00B96BB9">
        <w:rPr>
          <w:rFonts w:ascii="Verdana" w:hAnsi="Verdana"/>
          <w:sz w:val="20"/>
          <w:szCs w:val="20"/>
        </w:rPr>
        <w:t xml:space="preserve">, </w:t>
      </w:r>
      <w:r w:rsidR="00B96BB9" w:rsidRPr="00B96BB9">
        <w:rPr>
          <w:rFonts w:ascii="Verdana" w:hAnsi="Verdana"/>
          <w:b/>
          <w:bCs/>
          <w:sz w:val="20"/>
          <w:szCs w:val="20"/>
        </w:rPr>
        <w:t>max 250 parole ciascuna</w:t>
      </w:r>
      <w:r w:rsidR="00B9215D">
        <w:rPr>
          <w:rFonts w:ascii="Verdana" w:hAnsi="Verdana"/>
          <w:b/>
          <w:bCs/>
          <w:sz w:val="20"/>
          <w:szCs w:val="20"/>
        </w:rPr>
        <w:t>)</w:t>
      </w:r>
      <w:r w:rsidR="0083108B">
        <w:rPr>
          <w:rFonts w:ascii="Verdana" w:hAnsi="Verdana"/>
          <w:b/>
          <w:bCs/>
          <w:sz w:val="20"/>
          <w:szCs w:val="20"/>
        </w:rPr>
        <w:t xml:space="preserve">,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in cui </w:t>
      </w:r>
      <w:r w:rsidR="00DB2ECE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si </w:t>
      </w: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svolge l’attività di </w:t>
      </w:r>
      <w:r w:rsidR="00AA5EA4">
        <w:rPr>
          <w:rFonts w:ascii="Verdana" w:eastAsia="Times New Roman" w:hAnsi="Verdana" w:cs="Arial"/>
          <w:b/>
          <w:sz w:val="20"/>
          <w:szCs w:val="20"/>
          <w:lang w:eastAsia="it-IT"/>
        </w:rPr>
        <w:t>“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>Gestore economico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-</w:t>
      </w:r>
      <w:r w:rsidR="00AE5F55">
        <w:rPr>
          <w:rFonts w:ascii="Verdana" w:eastAsia="Times New Roman" w:hAnsi="Verdana" w:cs="Arial"/>
          <w:b/>
          <w:sz w:val="20"/>
          <w:szCs w:val="20"/>
          <w:lang w:eastAsia="it-IT"/>
        </w:rPr>
        <w:t>amministrativo</w:t>
      </w:r>
      <w:r w:rsidR="00AA5EA4">
        <w:rPr>
          <w:rFonts w:ascii="Verdana" w:eastAsia="Times New Roman" w:hAnsi="Verdana" w:cs="Arial"/>
          <w:b/>
          <w:sz w:val="20"/>
          <w:szCs w:val="20"/>
          <w:lang w:eastAsia="it-IT"/>
        </w:rPr>
        <w:t>”</w:t>
      </w:r>
      <w:r w:rsidR="0075187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(</w:t>
      </w:r>
      <w:r w:rsidR="00887DED">
        <w:rPr>
          <w:rFonts w:ascii="Verdana" w:hAnsi="Verdana"/>
          <w:b/>
          <w:sz w:val="20"/>
          <w:szCs w:val="20"/>
        </w:rPr>
        <w:t>i</w:t>
      </w:r>
      <w:r w:rsidR="00AE5F55">
        <w:rPr>
          <w:rFonts w:ascii="Verdana" w:hAnsi="Verdana"/>
          <w:b/>
          <w:sz w:val="20"/>
          <w:szCs w:val="20"/>
        </w:rPr>
        <w:t>nquadramento e</w:t>
      </w:r>
      <w:r w:rsidR="00887DED">
        <w:rPr>
          <w:rFonts w:ascii="Verdana" w:hAnsi="Verdana"/>
          <w:b/>
          <w:sz w:val="20"/>
          <w:szCs w:val="20"/>
        </w:rPr>
        <w:t xml:space="preserve"> </w:t>
      </w:r>
      <w:r w:rsidR="00887DED" w:rsidRPr="008D597D">
        <w:rPr>
          <w:rFonts w:ascii="Verdana" w:hAnsi="Verdana"/>
          <w:b/>
          <w:sz w:val="20"/>
          <w:szCs w:val="20"/>
        </w:rPr>
        <w:t>ruol</w:t>
      </w:r>
      <w:r w:rsidR="00AE5F55">
        <w:rPr>
          <w:rFonts w:ascii="Verdana" w:hAnsi="Verdana"/>
          <w:b/>
          <w:sz w:val="20"/>
          <w:szCs w:val="20"/>
        </w:rPr>
        <w:t>o</w:t>
      </w:r>
      <w:r w:rsidR="00887DED" w:rsidRPr="008D597D">
        <w:rPr>
          <w:rFonts w:ascii="Verdana" w:hAnsi="Verdana"/>
          <w:b/>
          <w:sz w:val="20"/>
          <w:szCs w:val="20"/>
        </w:rPr>
        <w:t xml:space="preserve"> svolt</w:t>
      </w:r>
      <w:r w:rsidR="00AE5F55">
        <w:rPr>
          <w:rFonts w:ascii="Verdana" w:hAnsi="Verdana"/>
          <w:b/>
          <w:sz w:val="20"/>
          <w:szCs w:val="20"/>
        </w:rPr>
        <w:t>o</w:t>
      </w:r>
      <w:r w:rsidR="00887DED" w:rsidRPr="008D597D">
        <w:rPr>
          <w:rFonts w:ascii="Verdana" w:hAnsi="Verdana"/>
          <w:b/>
          <w:sz w:val="20"/>
          <w:szCs w:val="20"/>
        </w:rPr>
        <w:t xml:space="preserve"> in </w:t>
      </w:r>
      <w:r w:rsidR="00887DED">
        <w:rPr>
          <w:rFonts w:ascii="Verdana" w:hAnsi="Verdana"/>
          <w:b/>
          <w:sz w:val="20"/>
          <w:szCs w:val="20"/>
        </w:rPr>
        <w:t>istituzioni</w:t>
      </w:r>
      <w:r w:rsidR="00AE5F55">
        <w:rPr>
          <w:rFonts w:ascii="Verdana" w:hAnsi="Verdana"/>
          <w:b/>
          <w:sz w:val="20"/>
          <w:szCs w:val="20"/>
        </w:rPr>
        <w:t>, società</w:t>
      </w:r>
      <w:r w:rsidR="00887DED">
        <w:rPr>
          <w:rFonts w:ascii="Verdana" w:hAnsi="Verdana"/>
          <w:b/>
          <w:sz w:val="20"/>
          <w:szCs w:val="20"/>
        </w:rPr>
        <w:t xml:space="preserve"> e </w:t>
      </w:r>
      <w:r w:rsidR="00AE5F55">
        <w:rPr>
          <w:rFonts w:ascii="Verdana" w:hAnsi="Verdana"/>
          <w:b/>
          <w:sz w:val="20"/>
          <w:szCs w:val="20"/>
        </w:rPr>
        <w:t>enti formativi</w:t>
      </w:r>
      <w:r w:rsidR="00751874">
        <w:rPr>
          <w:rFonts w:ascii="Verdana" w:hAnsi="Verdana"/>
          <w:b/>
          <w:sz w:val="20"/>
          <w:szCs w:val="20"/>
        </w:rPr>
        <w:t>)</w:t>
      </w:r>
      <w:r w:rsidR="00B96BB9">
        <w:rPr>
          <w:rFonts w:ascii="Verdana" w:hAnsi="Verdana"/>
          <w:b/>
          <w:sz w:val="20"/>
          <w:szCs w:val="20"/>
        </w:rPr>
        <w:t>.</w:t>
      </w:r>
      <w:r w:rsidR="00887DED" w:rsidRPr="008D597D">
        <w:rPr>
          <w:rFonts w:ascii="Verdana" w:hAnsi="Verdana"/>
          <w:sz w:val="20"/>
          <w:szCs w:val="20"/>
        </w:rPr>
        <w:t>:</w:t>
      </w:r>
    </w:p>
    <w:p w14:paraId="46E8CEB4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6C4EA867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209F6F88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344F9EF6" w14:textId="77777777" w:rsidR="0015071F" w:rsidRDefault="0015071F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50E38499" w14:textId="2AFCD14C" w:rsidR="000116B2" w:rsidRDefault="007241A2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>
        <w:rPr>
          <w:rFonts w:ascii="Verdana" w:eastAsia="Times New Roman" w:hAnsi="Verdana" w:cs="Arial"/>
          <w:b/>
          <w:sz w:val="20"/>
          <w:szCs w:val="20"/>
          <w:lang w:eastAsia="it-IT"/>
        </w:rPr>
        <w:t>Progetti</w:t>
      </w:r>
      <w:r w:rsidR="00DD6A6A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con focus/ampiezza internazionale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  <w:r w:rsidR="0037535F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</w:p>
    <w:p w14:paraId="1F4F9CF2" w14:textId="7209A5DF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2" w:name="_Hlk39849412"/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7CCF5C6" w14:textId="5342CC7B" w:rsidR="002D3502" w:rsidRPr="00B15FAB" w:rsidRDefault="00BE5B0C" w:rsidP="002D350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3" w:name="_Hlk96936628"/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SÌ, </w:t>
      </w:r>
      <w:r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ndicare le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3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principali azioni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di </w:t>
      </w:r>
      <w:r>
        <w:rPr>
          <w:rFonts w:ascii="Verdana" w:eastAsia="Times New Roman" w:hAnsi="Verdana" w:cs="Arial"/>
          <w:sz w:val="20"/>
          <w:szCs w:val="20"/>
          <w:lang w:eastAsia="it-IT"/>
        </w:rPr>
        <w:t>“gestione economico</w:t>
      </w:r>
      <w:r w:rsidR="00B96BB9">
        <w:rPr>
          <w:rFonts w:ascii="Verdana" w:eastAsia="Times New Roman" w:hAnsi="Verdana" w:cs="Arial"/>
          <w:sz w:val="20"/>
          <w:szCs w:val="20"/>
          <w:lang w:eastAsia="it-IT"/>
        </w:rPr>
        <w:t>-</w:t>
      </w:r>
      <w:r>
        <w:rPr>
          <w:rFonts w:ascii="Verdana" w:eastAsia="Times New Roman" w:hAnsi="Verdana" w:cs="Arial"/>
          <w:sz w:val="20"/>
          <w:szCs w:val="20"/>
          <w:lang w:eastAsia="it-IT"/>
        </w:rPr>
        <w:t>amministrativa”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attuate con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i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>diversi committenti (</w:t>
      </w:r>
      <w:r w:rsidR="00B8058C">
        <w:rPr>
          <w:rFonts w:ascii="Verdana" w:eastAsia="Times New Roman" w:hAnsi="Verdana" w:cs="Arial"/>
          <w:sz w:val="20"/>
          <w:szCs w:val="20"/>
          <w:lang w:eastAsia="it-IT"/>
        </w:rPr>
        <w:t>a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>ssociazioni/</w:t>
      </w:r>
      <w:r w:rsidR="00B8058C"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stituzioni internazionali, tipologie di </w:t>
      </w:r>
      <w:r w:rsidR="002D3502" w:rsidRPr="00E2272A">
        <w:rPr>
          <w:rFonts w:ascii="Verdana" w:eastAsia="Times New Roman" w:hAnsi="Verdana" w:cs="Arial"/>
          <w:sz w:val="20"/>
          <w:szCs w:val="20"/>
          <w:lang w:eastAsia="it-IT"/>
        </w:rPr>
        <w:t xml:space="preserve">attività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e </w:t>
      </w:r>
      <w:r w:rsidR="002D3502" w:rsidRPr="00E2272A">
        <w:rPr>
          <w:rFonts w:ascii="Verdana" w:eastAsia="Times New Roman" w:hAnsi="Verdana" w:cs="Arial"/>
          <w:sz w:val="20"/>
          <w:szCs w:val="20"/>
          <w:lang w:eastAsia="it-IT"/>
        </w:rPr>
        <w:t>volumi,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ambiti di interlocuzione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>e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Arial"/>
          <w:sz w:val="20"/>
          <w:szCs w:val="20"/>
          <w:lang w:eastAsia="it-IT"/>
        </w:rPr>
        <w:t>relazione con le attività di formazione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>)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max 300 parole per ognuna delle </w:t>
      </w:r>
      <w:r w:rsidR="002D3502" w:rsidRPr="00F03981">
        <w:rPr>
          <w:rFonts w:ascii="Verdana" w:eastAsia="Times New Roman" w:hAnsi="Verdana" w:cs="Arial"/>
          <w:sz w:val="20"/>
          <w:szCs w:val="20"/>
          <w:lang w:eastAsia="it-IT"/>
        </w:rPr>
        <w:t>tre e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>sperienze.</w:t>
      </w:r>
    </w:p>
    <w:bookmarkEnd w:id="13"/>
    <w:bookmarkEnd w:id="12"/>
    <w:p w14:paraId="257181C3" w14:textId="31A5D187" w:rsidR="00232623" w:rsidRPr="00F03981" w:rsidRDefault="0015071F" w:rsidP="0015071F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r>
        <w:rPr>
          <w:rFonts w:ascii="Verdana" w:eastAsia="Times New Roman" w:hAnsi="Verdana"/>
          <w:sz w:val="20"/>
          <w:szCs w:val="20"/>
          <w:lang w:eastAsia="it-IT"/>
        </w:rPr>
        <w:t>…..</w:t>
      </w:r>
    </w:p>
    <w:p w14:paraId="1691AD4B" w14:textId="77777777" w:rsidR="0015071F" w:rsidRDefault="0015071F" w:rsidP="004C47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388754D0" w14:textId="3B272850" w:rsidR="004C47F0" w:rsidRPr="00B15FAB" w:rsidRDefault="00B96BB9" w:rsidP="004C47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>
        <w:rPr>
          <w:rFonts w:ascii="Verdana" w:eastAsia="Times New Roman" w:hAnsi="Verdana" w:cs="Arial"/>
          <w:b/>
          <w:sz w:val="20"/>
          <w:szCs w:val="20"/>
          <w:lang w:eastAsia="it-IT"/>
        </w:rPr>
        <w:t>P</w:t>
      </w:r>
      <w:r w:rsidR="004C47F0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rogetti con focus/ampiezza </w:t>
      </w:r>
      <w:r w:rsidR="004C47F0">
        <w:rPr>
          <w:rFonts w:ascii="Verdana" w:eastAsia="Times New Roman" w:hAnsi="Verdana" w:cs="Arial"/>
          <w:b/>
          <w:sz w:val="20"/>
          <w:szCs w:val="20"/>
          <w:lang w:eastAsia="it-IT"/>
        </w:rPr>
        <w:t>nazionale</w:t>
      </w:r>
      <w:r w:rsidR="004C47F0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: </w:t>
      </w:r>
    </w:p>
    <w:p w14:paraId="3ACD8030" w14:textId="47F9252A" w:rsidR="004C47F0" w:rsidRPr="00F759DF" w:rsidRDefault="004C47F0" w:rsidP="004C47F0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1049EE3F" w14:textId="7E3F1A38" w:rsidR="00BE5B0C" w:rsidRPr="00B15FAB" w:rsidRDefault="00BE5B0C" w:rsidP="00BE5B0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4" w:name="_Hlk96936655"/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SÌ, </w:t>
      </w:r>
      <w:r>
        <w:rPr>
          <w:rFonts w:ascii="Verdana" w:eastAsia="Times New Roman" w:hAnsi="Verdana" w:cs="Arial"/>
          <w:sz w:val="20"/>
          <w:szCs w:val="20"/>
          <w:lang w:eastAsia="it-IT"/>
        </w:rPr>
        <w:t>i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ndicare le 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3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principali azioni </w:t>
      </w:r>
      <w:r>
        <w:rPr>
          <w:rFonts w:ascii="Verdana" w:eastAsia="Times New Roman" w:hAnsi="Verdana" w:cs="Arial"/>
          <w:sz w:val="20"/>
          <w:szCs w:val="20"/>
          <w:lang w:eastAsia="it-IT"/>
        </w:rPr>
        <w:t>di “gestione economico</w:t>
      </w:r>
      <w:r w:rsidR="00B96BB9">
        <w:rPr>
          <w:rFonts w:ascii="Verdana" w:eastAsia="Times New Roman" w:hAnsi="Verdana" w:cs="Arial"/>
          <w:sz w:val="20"/>
          <w:szCs w:val="20"/>
          <w:lang w:eastAsia="it-IT"/>
        </w:rPr>
        <w:t>-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amministrativa”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attuate con 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i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diversi committenti (</w:t>
      </w:r>
      <w:r w:rsidR="00B8058C">
        <w:rPr>
          <w:rFonts w:ascii="Verdana" w:eastAsia="Times New Roman" w:hAnsi="Verdana" w:cs="Arial"/>
          <w:sz w:val="20"/>
          <w:szCs w:val="20"/>
          <w:lang w:eastAsia="it-IT"/>
        </w:rPr>
        <w:t>a</w:t>
      </w:r>
      <w:r>
        <w:rPr>
          <w:rFonts w:ascii="Verdana" w:eastAsia="Times New Roman" w:hAnsi="Verdana" w:cs="Arial"/>
          <w:sz w:val="20"/>
          <w:szCs w:val="20"/>
          <w:lang w:eastAsia="it-IT"/>
        </w:rPr>
        <w:t>ssociazioni/</w:t>
      </w:r>
      <w:r w:rsidR="00B8058C">
        <w:rPr>
          <w:rFonts w:ascii="Verdana" w:eastAsia="Times New Roman" w:hAnsi="Verdana" w:cs="Arial"/>
          <w:sz w:val="20"/>
          <w:szCs w:val="20"/>
          <w:lang w:eastAsia="it-IT"/>
        </w:rPr>
        <w:t>i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stituzioni internazionali, tipologie di </w:t>
      </w:r>
      <w:r w:rsidRPr="00E2272A">
        <w:rPr>
          <w:rFonts w:ascii="Verdana" w:eastAsia="Times New Roman" w:hAnsi="Verdana" w:cs="Arial"/>
          <w:sz w:val="20"/>
          <w:szCs w:val="20"/>
          <w:lang w:eastAsia="it-IT"/>
        </w:rPr>
        <w:t xml:space="preserve">attività 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e </w:t>
      </w:r>
      <w:r w:rsidRPr="00E2272A">
        <w:rPr>
          <w:rFonts w:ascii="Verdana" w:eastAsia="Times New Roman" w:hAnsi="Verdana" w:cs="Arial"/>
          <w:sz w:val="20"/>
          <w:szCs w:val="20"/>
          <w:lang w:eastAsia="it-IT"/>
        </w:rPr>
        <w:t>volumi,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ambiti di interlocuzione </w:t>
      </w:r>
      <w:r>
        <w:rPr>
          <w:rFonts w:ascii="Verdana" w:eastAsia="Times New Roman" w:hAnsi="Verdana" w:cs="Arial"/>
          <w:sz w:val="20"/>
          <w:szCs w:val="20"/>
          <w:lang w:eastAsia="it-IT"/>
        </w:rPr>
        <w:t>e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>
        <w:rPr>
          <w:rFonts w:ascii="Verdana" w:eastAsia="Times New Roman" w:hAnsi="Verdana" w:cs="Arial"/>
          <w:sz w:val="20"/>
          <w:szCs w:val="20"/>
          <w:lang w:eastAsia="it-IT"/>
        </w:rPr>
        <w:t>relazione con le attività di formazione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)</w:t>
      </w:r>
      <w:r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max 300 parole per ognuna delle </w:t>
      </w:r>
      <w:r w:rsidRPr="00F03981">
        <w:rPr>
          <w:rFonts w:ascii="Verdana" w:eastAsia="Times New Roman" w:hAnsi="Verdana" w:cs="Arial"/>
          <w:sz w:val="20"/>
          <w:szCs w:val="20"/>
          <w:lang w:eastAsia="it-IT"/>
        </w:rPr>
        <w:t>tre e</w:t>
      </w:r>
      <w:r w:rsidRPr="00B15FAB">
        <w:rPr>
          <w:rFonts w:ascii="Verdana" w:eastAsia="Times New Roman" w:hAnsi="Verdana" w:cs="Arial"/>
          <w:sz w:val="20"/>
          <w:szCs w:val="20"/>
          <w:lang w:eastAsia="it-IT"/>
        </w:rPr>
        <w:t>sperienze.</w:t>
      </w:r>
    </w:p>
    <w:p w14:paraId="501389DF" w14:textId="77777777" w:rsidR="00232623" w:rsidRPr="00F03981" w:rsidRDefault="00232623" w:rsidP="00232623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  <w:bookmarkStart w:id="15" w:name="_Hlk96938619"/>
    </w:p>
    <w:p w14:paraId="189D11CC" w14:textId="77777777" w:rsidR="00232623" w:rsidRPr="00F03981" w:rsidRDefault="00232623" w:rsidP="00232623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5CC07428" w14:textId="77777777" w:rsidR="00232623" w:rsidRPr="00F03981" w:rsidRDefault="00232623" w:rsidP="00232623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bookmarkEnd w:id="14"/>
    <w:bookmarkEnd w:id="15"/>
    <w:p w14:paraId="050F8799" w14:textId="4163EC9A" w:rsidR="00BE5B0C" w:rsidRDefault="00BE5B0C" w:rsidP="00751874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</w:p>
    <w:p w14:paraId="5E816019" w14:textId="55DDD1F9" w:rsidR="00DD6A6A" w:rsidRDefault="00DD6A6A" w:rsidP="003674E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Attività di aggiornamento collegata all’esercizio del ruolo</w:t>
      </w:r>
      <w:r w:rsidR="000116B2"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>:</w:t>
      </w:r>
    </w:p>
    <w:p w14:paraId="52736674" w14:textId="2E8129FB" w:rsidR="00E2272A" w:rsidRPr="00F759DF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24509360" w14:textId="39CD3292" w:rsidR="002B6235" w:rsidRPr="00B15FAB" w:rsidRDefault="00E2272A" w:rsidP="00E2272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>SÌ</w:t>
      </w:r>
      <w:r w:rsidRPr="008D597D">
        <w:rPr>
          <w:rFonts w:ascii="Verdana" w:hAnsi="Verdana"/>
          <w:bCs/>
          <w:sz w:val="20"/>
          <w:szCs w:val="20"/>
        </w:rPr>
        <w:t xml:space="preserve">, </w:t>
      </w:r>
      <w:r w:rsidR="008706DE" w:rsidRPr="00B15FAB">
        <w:rPr>
          <w:rFonts w:ascii="Verdana" w:hAnsi="Verdana"/>
          <w:sz w:val="20"/>
          <w:szCs w:val="20"/>
        </w:rPr>
        <w:t xml:space="preserve">specificare </w:t>
      </w:r>
      <w:r w:rsidR="0043726F" w:rsidRPr="00B15FAB">
        <w:rPr>
          <w:rFonts w:ascii="Verdana" w:hAnsi="Verdana"/>
          <w:sz w:val="20"/>
          <w:szCs w:val="20"/>
        </w:rPr>
        <w:t>il tipo di attività e il contesto</w:t>
      </w:r>
      <w:r w:rsidR="002D3502" w:rsidRP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>(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max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 xml:space="preserve">3 e max </w:t>
      </w:r>
      <w:r w:rsidR="002D3502" w:rsidRPr="00B15FAB">
        <w:rPr>
          <w:rFonts w:ascii="Verdana" w:eastAsia="Times New Roman" w:hAnsi="Verdana" w:cs="Arial"/>
          <w:sz w:val="20"/>
          <w:szCs w:val="20"/>
          <w:lang w:eastAsia="it-IT"/>
        </w:rPr>
        <w:t xml:space="preserve">300 parole per ognuna delle </w:t>
      </w:r>
      <w:r w:rsidR="002D3502" w:rsidRPr="00F03981">
        <w:rPr>
          <w:rFonts w:ascii="Verdana" w:eastAsia="Times New Roman" w:hAnsi="Verdana" w:cs="Arial"/>
          <w:sz w:val="20"/>
          <w:szCs w:val="20"/>
          <w:lang w:eastAsia="it-IT"/>
        </w:rPr>
        <w:t xml:space="preserve">tre </w:t>
      </w:r>
      <w:r w:rsidR="002D3502">
        <w:rPr>
          <w:rFonts w:ascii="Verdana" w:eastAsia="Times New Roman" w:hAnsi="Verdana" w:cs="Arial"/>
          <w:sz w:val="20"/>
          <w:szCs w:val="20"/>
          <w:lang w:eastAsia="it-IT"/>
        </w:rPr>
        <w:t>attività)</w:t>
      </w:r>
      <w:r w:rsidR="008706DE" w:rsidRPr="00B15FAB">
        <w:rPr>
          <w:rFonts w:ascii="Verdana" w:hAnsi="Verdana"/>
          <w:sz w:val="20"/>
          <w:szCs w:val="20"/>
        </w:rPr>
        <w:t>:</w:t>
      </w:r>
    </w:p>
    <w:p w14:paraId="5E26F55F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17A0158E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7367AC78" w14:textId="77777777" w:rsidR="002D3502" w:rsidRPr="00F03981" w:rsidRDefault="002D3502" w:rsidP="002D3502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71553CC8" w14:textId="77777777" w:rsidR="0015071F" w:rsidRDefault="0015071F" w:rsidP="00BE5B0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20203169" w14:textId="5783AB73" w:rsidR="00BE5B0C" w:rsidRDefault="00BE5B0C" w:rsidP="00BE5B0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B15FAB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Partecipazione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a percorsi di formazione continua:</w:t>
      </w:r>
    </w:p>
    <w:p w14:paraId="3B941858" w14:textId="57D75345" w:rsidR="00BE5B0C" w:rsidRPr="00F759DF" w:rsidRDefault="00BE5B0C" w:rsidP="00BE5B0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sym w:font="Symbol" w:char="F0F0"/>
      </w:r>
      <w:r w:rsidRPr="00F759DF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B76C781" w14:textId="1019E136" w:rsidR="00BE5B0C" w:rsidRDefault="00BE5B0C" w:rsidP="00BE5B0C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Verdana" w:hAnsi="Verdana"/>
          <w:sz w:val="20"/>
          <w:szCs w:val="20"/>
        </w:rPr>
      </w:pPr>
      <w:r w:rsidRPr="008D597D">
        <w:rPr>
          <w:rFonts w:ascii="Verdana" w:hAnsi="Verdana"/>
          <w:bCs/>
          <w:sz w:val="20"/>
          <w:szCs w:val="20"/>
        </w:rPr>
        <w:t xml:space="preserve">Se </w:t>
      </w:r>
      <w:r w:rsidR="00403E98">
        <w:rPr>
          <w:rFonts w:ascii="Verdana" w:eastAsia="Times New Roman" w:hAnsi="Verdana" w:cs="Arial"/>
          <w:sz w:val="20"/>
          <w:szCs w:val="20"/>
          <w:lang w:eastAsia="it-IT"/>
        </w:rPr>
        <w:t>SÌ</w:t>
      </w:r>
      <w:r>
        <w:rPr>
          <w:rFonts w:ascii="Verdana" w:hAnsi="Verdana"/>
          <w:bCs/>
          <w:sz w:val="20"/>
          <w:szCs w:val="20"/>
        </w:rPr>
        <w:t>,</w:t>
      </w:r>
      <w:r w:rsidRPr="004C47F0">
        <w:rPr>
          <w:rFonts w:ascii="Verdana" w:hAnsi="Verdana"/>
          <w:bCs/>
          <w:sz w:val="20"/>
          <w:szCs w:val="20"/>
        </w:rPr>
        <w:t xml:space="preserve"> </w:t>
      </w:r>
      <w:r w:rsidRPr="00B15FAB">
        <w:rPr>
          <w:rFonts w:ascii="Verdana" w:hAnsi="Verdana"/>
          <w:sz w:val="20"/>
          <w:szCs w:val="20"/>
        </w:rPr>
        <w:t xml:space="preserve">indicare </w:t>
      </w:r>
      <w:r w:rsidR="004023D0">
        <w:rPr>
          <w:rFonts w:ascii="Verdana" w:hAnsi="Verdana"/>
          <w:sz w:val="20"/>
          <w:szCs w:val="20"/>
        </w:rPr>
        <w:t>le 3</w:t>
      </w:r>
      <w:r w:rsidRPr="00B15FAB">
        <w:rPr>
          <w:rFonts w:ascii="Verdana" w:hAnsi="Verdana"/>
          <w:sz w:val="20"/>
          <w:szCs w:val="20"/>
        </w:rPr>
        <w:t xml:space="preserve"> principali</w:t>
      </w:r>
      <w:r w:rsidR="004023D0">
        <w:rPr>
          <w:rFonts w:ascii="Verdana" w:hAnsi="Verdana"/>
          <w:sz w:val="20"/>
          <w:szCs w:val="20"/>
        </w:rPr>
        <w:t xml:space="preserve"> attività formative nel 2021: </w:t>
      </w:r>
      <w:r w:rsidR="00B8058C">
        <w:rPr>
          <w:rFonts w:ascii="Verdana" w:hAnsi="Verdana"/>
          <w:sz w:val="20"/>
          <w:szCs w:val="20"/>
        </w:rPr>
        <w:t>e</w:t>
      </w:r>
      <w:r w:rsidR="004023D0">
        <w:rPr>
          <w:rFonts w:ascii="Verdana" w:hAnsi="Verdana"/>
          <w:sz w:val="20"/>
          <w:szCs w:val="20"/>
        </w:rPr>
        <w:t>nte formativo, titolo, durata in ore</w:t>
      </w:r>
      <w:r w:rsidRPr="00B15FAB">
        <w:rPr>
          <w:rFonts w:ascii="Verdana" w:hAnsi="Verdana"/>
          <w:sz w:val="20"/>
          <w:szCs w:val="20"/>
        </w:rPr>
        <w:t>:</w:t>
      </w:r>
    </w:p>
    <w:p w14:paraId="1480FB18" w14:textId="77777777" w:rsidR="00BE5B0C" w:rsidRPr="00F03981" w:rsidRDefault="00BE5B0C" w:rsidP="00BE5B0C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332D8C0E" w14:textId="77777777" w:rsidR="00BE5B0C" w:rsidRPr="00F03981" w:rsidRDefault="00BE5B0C" w:rsidP="00BE5B0C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7562C1BC" w14:textId="77777777" w:rsidR="00BE5B0C" w:rsidRPr="00F03981" w:rsidRDefault="00BE5B0C" w:rsidP="00BE5B0C">
      <w:pPr>
        <w:numPr>
          <w:ilvl w:val="0"/>
          <w:numId w:val="25"/>
        </w:numPr>
        <w:suppressAutoHyphens/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/>
          <w:sz w:val="20"/>
          <w:szCs w:val="20"/>
          <w:lang w:eastAsia="it-IT"/>
        </w:rPr>
      </w:pPr>
    </w:p>
    <w:p w14:paraId="68AF4287" w14:textId="19EB6956" w:rsidR="00B96BB9" w:rsidRDefault="00B96BB9" w:rsidP="00BE5B0C">
      <w:pPr>
        <w:spacing w:after="0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br w:type="page"/>
      </w:r>
    </w:p>
    <w:p w14:paraId="09A4CED4" w14:textId="77777777" w:rsidR="005A44EC" w:rsidRPr="00E2272A" w:rsidRDefault="005A44EC" w:rsidP="00E2272A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/>
        <w:jc w:val="both"/>
        <w:rPr>
          <w:rFonts w:ascii="Verdana" w:hAnsi="Verdana"/>
          <w:b/>
          <w:iCs/>
          <w:color w:val="C00000"/>
          <w:sz w:val="20"/>
          <w:szCs w:val="20"/>
        </w:rPr>
      </w:pPr>
      <w:r w:rsidRPr="00E2272A">
        <w:rPr>
          <w:rFonts w:ascii="Verdana" w:hAnsi="Verdana"/>
          <w:b/>
          <w:iCs/>
          <w:color w:val="C00000"/>
          <w:sz w:val="20"/>
          <w:szCs w:val="20"/>
        </w:rPr>
        <w:lastRenderedPageBreak/>
        <w:t>PRINCIPALI RESPONSABILITÀ-ATTIVITÀ</w:t>
      </w:r>
    </w:p>
    <w:p w14:paraId="129F401C" w14:textId="2EFA311C" w:rsidR="005A44EC" w:rsidRDefault="005A44EC" w:rsidP="006121F4">
      <w:pPr>
        <w:spacing w:after="0"/>
        <w:rPr>
          <w:rFonts w:ascii="Verdana" w:hAnsi="Verdana"/>
          <w:b/>
          <w:sz w:val="20"/>
          <w:szCs w:val="20"/>
        </w:rPr>
      </w:pPr>
    </w:p>
    <w:p w14:paraId="4F3ABBDD" w14:textId="37BE85F0" w:rsidR="006118D7" w:rsidRPr="0015071F" w:rsidRDefault="006118D7" w:rsidP="0015071F">
      <w:pPr>
        <w:spacing w:after="0"/>
        <w:jc w:val="both"/>
        <w:rPr>
          <w:rFonts w:ascii="Verdana" w:hAnsi="Verdana"/>
          <w:bCs/>
          <w:color w:val="FF0000"/>
          <w:sz w:val="20"/>
          <w:szCs w:val="20"/>
        </w:rPr>
      </w:pPr>
      <w:r w:rsidRPr="0015071F">
        <w:rPr>
          <w:rFonts w:ascii="Verdana" w:hAnsi="Verdana"/>
          <w:b/>
          <w:sz w:val="20"/>
          <w:szCs w:val="20"/>
        </w:rPr>
        <w:t xml:space="preserve">LIVELLO EQF </w:t>
      </w:r>
      <w:r w:rsidR="002D3502" w:rsidRPr="0015071F">
        <w:rPr>
          <w:rFonts w:ascii="Verdana" w:hAnsi="Verdana"/>
          <w:b/>
          <w:sz w:val="20"/>
          <w:szCs w:val="20"/>
        </w:rPr>
        <w:t>6,5</w:t>
      </w:r>
      <w:r w:rsidR="0015071F">
        <w:rPr>
          <w:rFonts w:ascii="Verdana" w:hAnsi="Verdana"/>
          <w:b/>
          <w:sz w:val="20"/>
          <w:szCs w:val="20"/>
        </w:rPr>
        <w:t>,4</w:t>
      </w:r>
      <w:r w:rsidR="002D3502" w:rsidRPr="0015071F">
        <w:rPr>
          <w:rFonts w:ascii="Verdana" w:hAnsi="Verdana"/>
          <w:b/>
          <w:sz w:val="20"/>
          <w:szCs w:val="20"/>
        </w:rPr>
        <w:t xml:space="preserve"> </w:t>
      </w:r>
      <w:r w:rsidR="002D3502" w:rsidRPr="0015071F">
        <w:rPr>
          <w:rFonts w:ascii="Verdana" w:hAnsi="Verdana"/>
          <w:bCs/>
          <w:color w:val="FF0000"/>
          <w:sz w:val="20"/>
          <w:szCs w:val="20"/>
        </w:rPr>
        <w:t>(</w:t>
      </w:r>
      <w:r w:rsidR="00751874" w:rsidRPr="0015071F">
        <w:rPr>
          <w:rFonts w:ascii="Verdana" w:hAnsi="Verdana"/>
          <w:bCs/>
          <w:color w:val="FF0000"/>
          <w:sz w:val="20"/>
          <w:szCs w:val="20"/>
        </w:rPr>
        <w:t>il grado di</w:t>
      </w:r>
      <w:r w:rsidR="002D3502" w:rsidRPr="0015071F">
        <w:rPr>
          <w:rFonts w:ascii="Verdana" w:hAnsi="Verdana"/>
          <w:bCs/>
          <w:color w:val="FF0000"/>
          <w:sz w:val="20"/>
          <w:szCs w:val="20"/>
        </w:rPr>
        <w:t xml:space="preserve"> profondità delle risposte consentiranno di capire il livello di competenza, abilità e conoscenza acquisito e la solidità professionale per determinare il livello EQF corrispondente)</w:t>
      </w:r>
    </w:p>
    <w:p w14:paraId="4E943554" w14:textId="3E8BD676" w:rsidR="006118D7" w:rsidRDefault="006118D7" w:rsidP="006118D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comprendere, spiegare e motivare con piena autonomia le ragioni, i contenuti, le caratteristiche </w:t>
      </w:r>
      <w:r w:rsidR="00BE5B0C">
        <w:rPr>
          <w:rFonts w:ascii="Verdana" w:eastAsia="Times New Roman" w:hAnsi="Verdana" w:cs="Arial"/>
          <w:b/>
          <w:sz w:val="20"/>
          <w:szCs w:val="20"/>
          <w:lang w:eastAsia="it-IT"/>
        </w:rPr>
        <w:t>de</w:t>
      </w:r>
      <w:r w:rsidR="00BE5B0C" w:rsidRP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i processi 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economico-amministrativi e contabili</w:t>
      </w:r>
      <w:r w:rsidR="00BE5B0C" w:rsidRP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, garantendo che le diverse procedure si svolgano nel rispetto della legislazione e della normativa di riferimento, ed è responsabile </w:t>
      </w:r>
      <w:r w:rsidR="00403E98">
        <w:rPr>
          <w:rFonts w:ascii="Verdana" w:eastAsia="Times New Roman" w:hAnsi="Verdana" w:cs="Arial"/>
          <w:b/>
          <w:sz w:val="20"/>
          <w:szCs w:val="20"/>
          <w:lang w:eastAsia="it-IT"/>
        </w:rPr>
        <w:t>del</w:t>
      </w:r>
      <w:r w:rsidR="00BE5B0C" w:rsidRP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la gestione 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economico-amministrativa</w:t>
      </w:r>
      <w:r w:rsidR="00BE5B0C" w:rsidRP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di tutte le attività che compongo</w:t>
      </w:r>
      <w:r w:rsidR="00B96BB9">
        <w:rPr>
          <w:rFonts w:ascii="Verdana" w:eastAsia="Times New Roman" w:hAnsi="Verdana" w:cs="Arial"/>
          <w:b/>
          <w:sz w:val="20"/>
          <w:szCs w:val="20"/>
          <w:lang w:eastAsia="it-IT"/>
        </w:rPr>
        <w:t>no</w:t>
      </w:r>
      <w:r w:rsidR="00BE5B0C" w:rsidRP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i processi formativi</w:t>
      </w: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. </w:t>
      </w:r>
    </w:p>
    <w:p w14:paraId="326E1699" w14:textId="02254B98" w:rsidR="006118D7" w:rsidRPr="00D56F6D" w:rsidRDefault="006118D7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55191784" w14:textId="0E926E81" w:rsidR="006118D7" w:rsidRPr="00A32378" w:rsidRDefault="006118D7" w:rsidP="006118D7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descrivere brevemente le azioni (max </w:t>
      </w:r>
      <w:r w:rsidR="00F03220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5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</w:p>
    <w:p w14:paraId="04E86AE1" w14:textId="7EAD2707" w:rsidR="006118D7" w:rsidRPr="00B15FAB" w:rsidRDefault="006118D7" w:rsidP="006118D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individuare ed esplicitare le interdipendenze e le sinergie tra </w:t>
      </w:r>
      <w:r w:rsidR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processi contabili e amministrativi e attività di </w:t>
      </w: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formazione formale, non formale e informale. </w:t>
      </w:r>
    </w:p>
    <w:p w14:paraId="13BB7F19" w14:textId="65C867DB" w:rsidR="006118D7" w:rsidRPr="00D56F6D" w:rsidRDefault="006118D7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1B079F60" w14:textId="22A5F546" w:rsidR="006118D7" w:rsidRPr="00A32378" w:rsidRDefault="006118D7" w:rsidP="006118D7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descrivere brevemente le azioni (max </w:t>
      </w:r>
      <w:r w:rsidR="00F03220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5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2929DEDF" w14:textId="22DF47C9" w:rsidR="006118D7" w:rsidRPr="00B15FAB" w:rsidRDefault="006118D7" w:rsidP="006118D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definire </w:t>
      </w:r>
      <w:r w:rsidR="00BE5B0C">
        <w:rPr>
          <w:rFonts w:ascii="Verdana" w:eastAsia="Times New Roman" w:hAnsi="Verdana" w:cs="Arial"/>
          <w:b/>
          <w:sz w:val="20"/>
          <w:szCs w:val="20"/>
          <w:lang w:eastAsia="it-IT"/>
        </w:rPr>
        <w:t>processi contabili e amministrativi</w:t>
      </w:r>
      <w:r w:rsidR="00BE5B0C" w:rsidRPr="00AA5EA4" w:rsidDel="00BE5B0C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che consentono di progettare e costruire nuovi </w:t>
      </w:r>
      <w:r w:rsidR="00BE5B0C">
        <w:rPr>
          <w:rFonts w:ascii="Verdana" w:eastAsia="Times New Roman" w:hAnsi="Verdana" w:cs="Arial"/>
          <w:b/>
          <w:sz w:val="20"/>
          <w:szCs w:val="20"/>
          <w:lang w:eastAsia="it-IT"/>
        </w:rPr>
        <w:t>percorsi formativi</w:t>
      </w: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>.</w:t>
      </w:r>
    </w:p>
    <w:p w14:paraId="4657CEC1" w14:textId="53E84508" w:rsidR="006118D7" w:rsidRPr="00D56F6D" w:rsidRDefault="006118D7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31A38F5E" w14:textId="53BF50ED" w:rsidR="006118D7" w:rsidRPr="00A32378" w:rsidRDefault="006118D7" w:rsidP="006118D7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descrivere brevemente le azioni (max </w:t>
      </w:r>
      <w:r w:rsidR="00F03220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5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5A9FC18B" w14:textId="3F875EA3" w:rsidR="006118D7" w:rsidRPr="00B15FAB" w:rsidRDefault="006118D7" w:rsidP="006118D7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>utilizzare i sistemi di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rendicontazione utilizzati nei diversi programmi: europei, nazionali, regionali, fondi interprofessionali e altri organismi che finanziano al formazione</w:t>
      </w: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>.</w:t>
      </w:r>
    </w:p>
    <w:p w14:paraId="3DD0D860" w14:textId="75A32174" w:rsidR="006118D7" w:rsidRPr="00D56F6D" w:rsidRDefault="006118D7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16" w:name="_Hlk96936802"/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bookmarkEnd w:id="16"/>
    <w:p w14:paraId="10099D6A" w14:textId="6D906D69" w:rsidR="006118D7" w:rsidRPr="00A32378" w:rsidRDefault="006118D7" w:rsidP="006118D7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descrivere brevemente </w:t>
      </w:r>
      <w:r w:rsidR="00E52971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quali e </w:t>
      </w:r>
      <w:r w:rsidR="00F03220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le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azioni (max </w:t>
      </w:r>
      <w:r w:rsidR="00F03220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5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4B6A987C" w14:textId="78026AAB" w:rsidR="00F03220" w:rsidRPr="00B15FAB" w:rsidRDefault="00F03220" w:rsidP="00F03220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utilizzare i sistemi 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>gestionali.</w:t>
      </w:r>
    </w:p>
    <w:p w14:paraId="5368B9C4" w14:textId="4C92F49D" w:rsidR="00F03220" w:rsidRPr="00D56F6D" w:rsidRDefault="00F03220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73AB838B" w14:textId="58C242C3" w:rsidR="00F03220" w:rsidRPr="00A32378" w:rsidRDefault="00F03220" w:rsidP="00F03220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indicare </w:t>
      </w:r>
      <w:r w:rsidR="00E52971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quali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e descrivere brevemente i programmi (max 500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4F09AB93" w14:textId="19C09CDE" w:rsidR="00F03220" w:rsidRPr="00B15FAB" w:rsidRDefault="00F03220" w:rsidP="00F03220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  <w:r w:rsidRPr="00AA5EA4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Sa 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>interfacciarsi con i</w:t>
      </w:r>
      <w:r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sistemi di valutazione 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>definiti da istituzioni e/o agenzie formative (es:</w:t>
      </w:r>
      <w:r w:rsidR="004023D0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Unione Europea, Stato, Regioni, </w:t>
      </w:r>
      <w:r w:rsidR="00403E98">
        <w:rPr>
          <w:rFonts w:ascii="Verdana" w:eastAsia="Times New Roman" w:hAnsi="Verdana" w:cs="Arial"/>
          <w:b/>
          <w:sz w:val="20"/>
          <w:szCs w:val="20"/>
          <w:lang w:eastAsia="it-IT"/>
        </w:rPr>
        <w:t>f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ondi </w:t>
      </w:r>
      <w:r w:rsidR="00403E98">
        <w:rPr>
          <w:rFonts w:ascii="Verdana" w:eastAsia="Times New Roman" w:hAnsi="Verdana" w:cs="Arial"/>
          <w:b/>
          <w:sz w:val="20"/>
          <w:szCs w:val="20"/>
          <w:lang w:eastAsia="it-IT"/>
        </w:rPr>
        <w:t>i</w:t>
      </w:r>
      <w:r w:rsidR="004023D0">
        <w:rPr>
          <w:rFonts w:ascii="Verdana" w:eastAsia="Times New Roman" w:hAnsi="Verdana" w:cs="Arial"/>
          <w:b/>
          <w:sz w:val="20"/>
          <w:szCs w:val="20"/>
          <w:lang w:eastAsia="it-IT"/>
        </w:rPr>
        <w:t>nterprofessionali</w:t>
      </w:r>
      <w:r w:rsidR="00E52971">
        <w:rPr>
          <w:rFonts w:ascii="Verdana" w:eastAsia="Times New Roman" w:hAnsi="Verdana" w:cs="Arial"/>
          <w:b/>
          <w:sz w:val="20"/>
          <w:szCs w:val="20"/>
          <w:lang w:eastAsia="it-IT"/>
        </w:rPr>
        <w:t xml:space="preserve"> ecc</w:t>
      </w:r>
      <w:r w:rsidR="00A32378">
        <w:rPr>
          <w:rFonts w:ascii="Verdana" w:eastAsia="Times New Roman" w:hAnsi="Verdana" w:cs="Arial"/>
          <w:b/>
          <w:sz w:val="20"/>
          <w:szCs w:val="20"/>
          <w:lang w:eastAsia="it-IT"/>
        </w:rPr>
        <w:t>.</w:t>
      </w:r>
      <w:r w:rsidR="004023D0">
        <w:rPr>
          <w:rFonts w:ascii="Verdana" w:eastAsia="Times New Roman" w:hAnsi="Verdana" w:cs="Arial"/>
          <w:b/>
          <w:sz w:val="20"/>
          <w:szCs w:val="20"/>
          <w:lang w:eastAsia="it-IT"/>
        </w:rPr>
        <w:t>)</w:t>
      </w:r>
      <w:r w:rsidR="00A32378">
        <w:rPr>
          <w:rFonts w:ascii="Verdana" w:eastAsia="Times New Roman" w:hAnsi="Verdana" w:cs="Arial"/>
          <w:b/>
          <w:sz w:val="20"/>
          <w:szCs w:val="20"/>
          <w:lang w:eastAsia="it-IT"/>
        </w:rPr>
        <w:t>.</w:t>
      </w:r>
    </w:p>
    <w:p w14:paraId="410814FF" w14:textId="0B99E83D" w:rsidR="00F03220" w:rsidRPr="00D56F6D" w:rsidRDefault="00F03220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6E1A585F" w14:textId="3F005AF9" w:rsidR="00F03220" w:rsidRPr="00A32378" w:rsidRDefault="00F03220" w:rsidP="00F03220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SÌ, 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indicare le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>i</w:t>
      </w:r>
      <w:r w:rsidR="00E52971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stituzioni o le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>a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genzie </w:t>
      </w:r>
      <w:r w:rsidR="00E52971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formative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e descrivere brevemente le azioni (max </w:t>
      </w:r>
      <w:r w:rsidR="005324C5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5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</w:p>
    <w:p w14:paraId="42CA2BFE" w14:textId="07C659DF" w:rsidR="005324C5" w:rsidRPr="0098033D" w:rsidRDefault="008D5F61" w:rsidP="005324C5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bCs/>
          <w:sz w:val="20"/>
          <w:szCs w:val="20"/>
          <w:lang w:eastAsia="it-IT"/>
        </w:rPr>
      </w:pPr>
      <w:r w:rsidRPr="00403E98">
        <w:rPr>
          <w:rFonts w:ascii="Verdana" w:hAnsi="Verdana"/>
          <w:b/>
          <w:bCs/>
          <w:iCs/>
          <w:sz w:val="20"/>
          <w:szCs w:val="20"/>
        </w:rPr>
        <w:t>C</w:t>
      </w:r>
      <w:r w:rsidR="005324C5" w:rsidRPr="00403E98">
        <w:rPr>
          <w:rFonts w:ascii="Verdana" w:hAnsi="Verdana"/>
          <w:b/>
          <w:bCs/>
          <w:iCs/>
          <w:sz w:val="20"/>
          <w:szCs w:val="20"/>
        </w:rPr>
        <w:t xml:space="preserve">ontribuisce </w:t>
      </w:r>
      <w:r w:rsidR="00E52971" w:rsidRPr="00403E98">
        <w:rPr>
          <w:rFonts w:ascii="Verdana" w:hAnsi="Verdana"/>
          <w:b/>
          <w:bCs/>
          <w:iCs/>
          <w:sz w:val="20"/>
          <w:szCs w:val="20"/>
        </w:rPr>
        <w:t>nella propria organizzazione</w:t>
      </w:r>
      <w:r w:rsidR="00E52971">
        <w:rPr>
          <w:rFonts w:ascii="Verdana" w:hAnsi="Verdana"/>
          <w:b/>
          <w:bCs/>
          <w:i/>
          <w:sz w:val="20"/>
          <w:szCs w:val="20"/>
        </w:rPr>
        <w:t xml:space="preserve"> </w:t>
      </w:r>
      <w:r w:rsidR="005324C5" w:rsidRPr="008C66C2">
        <w:rPr>
          <w:rFonts w:ascii="Verdana" w:hAnsi="Verdana"/>
          <w:b/>
          <w:bCs/>
          <w:iCs/>
          <w:sz w:val="20"/>
          <w:szCs w:val="20"/>
        </w:rPr>
        <w:t xml:space="preserve">all’aggiornamento e miglioramento di modelli, metodi, tecniche e strumenti di </w:t>
      </w:r>
      <w:r w:rsidR="004023D0">
        <w:rPr>
          <w:rFonts w:ascii="Verdana" w:hAnsi="Verdana"/>
          <w:b/>
          <w:bCs/>
          <w:iCs/>
          <w:sz w:val="20"/>
          <w:szCs w:val="20"/>
        </w:rPr>
        <w:t>rendicontazione</w:t>
      </w:r>
      <w:r w:rsidR="004023D0" w:rsidRPr="008C66C2">
        <w:rPr>
          <w:rFonts w:ascii="Verdana" w:hAnsi="Verdana"/>
          <w:b/>
          <w:bCs/>
          <w:iCs/>
          <w:sz w:val="20"/>
          <w:szCs w:val="20"/>
        </w:rPr>
        <w:t xml:space="preserve"> valutazione</w:t>
      </w:r>
      <w:r w:rsidR="005324C5" w:rsidRPr="0098033D">
        <w:rPr>
          <w:rFonts w:ascii="Verdana" w:eastAsia="Times New Roman" w:hAnsi="Verdana" w:cs="Arial"/>
          <w:b/>
          <w:bCs/>
          <w:sz w:val="20"/>
          <w:szCs w:val="20"/>
          <w:lang w:eastAsia="it-IT"/>
        </w:rPr>
        <w:t>.</w:t>
      </w:r>
    </w:p>
    <w:p w14:paraId="61067D6C" w14:textId="4065E32B" w:rsidR="005324C5" w:rsidRPr="00D56F6D" w:rsidRDefault="005324C5" w:rsidP="00D56F6D">
      <w:pPr>
        <w:overflowPunct w:val="0"/>
        <w:autoSpaceDE w:val="0"/>
        <w:autoSpaceDN w:val="0"/>
        <w:adjustRightInd w:val="0"/>
        <w:spacing w:after="0" w:line="240" w:lineRule="auto"/>
        <w:ind w:left="426"/>
        <w:jc w:val="both"/>
        <w:textAlignment w:val="baseline"/>
        <w:rPr>
          <w:rFonts w:ascii="Verdana" w:eastAsia="Times New Roman" w:hAnsi="Verdana" w:cs="Arial"/>
          <w:sz w:val="20"/>
          <w:szCs w:val="20"/>
          <w:lang w:eastAsia="it-IT"/>
        </w:rPr>
      </w:pPr>
      <w:r w:rsidRPr="008D5F61">
        <w:rPr>
          <w:iCs/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="00403E98"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SÌ </w:t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</w:t>
      </w:r>
      <w:r w:rsidRPr="008D5F61">
        <w:rPr>
          <w:lang w:eastAsia="it-IT"/>
        </w:rPr>
        <w:sym w:font="Symbol" w:char="F0F0"/>
      </w:r>
      <w:r w:rsidRPr="00D56F6D">
        <w:rPr>
          <w:rFonts w:ascii="Verdana" w:eastAsia="Times New Roman" w:hAnsi="Verdana" w:cs="Arial"/>
          <w:sz w:val="20"/>
          <w:szCs w:val="20"/>
          <w:lang w:eastAsia="it-IT"/>
        </w:rPr>
        <w:t xml:space="preserve"> NO</w:t>
      </w:r>
    </w:p>
    <w:p w14:paraId="51068362" w14:textId="5C479875" w:rsidR="005324C5" w:rsidRPr="00A32378" w:rsidRDefault="005324C5" w:rsidP="005324C5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Cs/>
          <w:sz w:val="20"/>
          <w:szCs w:val="20"/>
          <w:lang w:eastAsia="it-IT"/>
        </w:rPr>
      </w:pP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Se S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>Ì,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indicare le </w:t>
      </w:r>
      <w:r w:rsidR="00403E98">
        <w:rPr>
          <w:rFonts w:ascii="Verdana" w:eastAsia="Times New Roman" w:hAnsi="Verdana" w:cs="Arial"/>
          <w:bCs/>
          <w:sz w:val="20"/>
          <w:szCs w:val="20"/>
          <w:lang w:eastAsia="it-IT"/>
        </w:rPr>
        <w:t>a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genzie con cui collabora e le azioni (max 500 battute)</w:t>
      </w:r>
      <w:r w:rsidR="00A32378"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>.</w:t>
      </w:r>
      <w:r w:rsidRPr="00A32378">
        <w:rPr>
          <w:rFonts w:ascii="Verdana" w:eastAsia="Times New Roman" w:hAnsi="Verdana" w:cs="Arial"/>
          <w:bCs/>
          <w:sz w:val="20"/>
          <w:szCs w:val="20"/>
          <w:lang w:eastAsia="it-IT"/>
        </w:rPr>
        <w:t xml:space="preserve"> </w:t>
      </w:r>
    </w:p>
    <w:p w14:paraId="01EB16B4" w14:textId="77777777" w:rsidR="005324C5" w:rsidRDefault="005324C5" w:rsidP="005324C5">
      <w:pPr>
        <w:overflowPunct w:val="0"/>
        <w:autoSpaceDE w:val="0"/>
        <w:autoSpaceDN w:val="0"/>
        <w:adjustRightInd w:val="0"/>
        <w:spacing w:before="120" w:after="0" w:line="240" w:lineRule="auto"/>
        <w:ind w:left="426"/>
        <w:jc w:val="both"/>
        <w:textAlignment w:val="baseline"/>
        <w:rPr>
          <w:rFonts w:ascii="Verdana" w:eastAsia="Times New Roman" w:hAnsi="Verdana" w:cs="Arial"/>
          <w:b/>
          <w:sz w:val="20"/>
          <w:szCs w:val="20"/>
          <w:lang w:eastAsia="it-IT"/>
        </w:rPr>
      </w:pPr>
    </w:p>
    <w:p w14:paraId="0446F819" w14:textId="77777777" w:rsidR="006C620F" w:rsidRPr="005572FF" w:rsidRDefault="006C620F" w:rsidP="006C620F">
      <w:pPr>
        <w:numPr>
          <w:ilvl w:val="0"/>
          <w:numId w:val="28"/>
        </w:numPr>
        <w:pBdr>
          <w:bottom w:val="single" w:sz="4" w:space="1" w:color="auto"/>
        </w:pBdr>
        <w:spacing w:after="0"/>
        <w:ind w:left="284" w:hanging="284"/>
        <w:jc w:val="both"/>
        <w:rPr>
          <w:rFonts w:ascii="Verdana" w:hAnsi="Verdana"/>
          <w:b/>
          <w:color w:val="C00000"/>
          <w:sz w:val="20"/>
          <w:szCs w:val="20"/>
        </w:rPr>
      </w:pPr>
      <w:r w:rsidRPr="005572FF">
        <w:rPr>
          <w:rFonts w:ascii="Verdana" w:hAnsi="Verdana"/>
          <w:b/>
          <w:color w:val="C00000"/>
          <w:sz w:val="20"/>
          <w:szCs w:val="20"/>
        </w:rPr>
        <w:t>EVIDENZE</w:t>
      </w:r>
    </w:p>
    <w:p w14:paraId="65598D5F" w14:textId="77777777" w:rsidR="008D5F61" w:rsidRDefault="006C620F" w:rsidP="00DE6AB9">
      <w:p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A</w:t>
      </w:r>
      <w:r w:rsidRPr="00584B2D">
        <w:rPr>
          <w:rFonts w:ascii="Verdana" w:hAnsi="Verdana"/>
          <w:b/>
          <w:sz w:val="20"/>
          <w:szCs w:val="20"/>
        </w:rPr>
        <w:t>llegare le evidenze</w:t>
      </w:r>
      <w:r w:rsidR="008D5F61">
        <w:rPr>
          <w:rFonts w:ascii="Verdana" w:hAnsi="Verdana"/>
          <w:sz w:val="20"/>
          <w:szCs w:val="20"/>
        </w:rPr>
        <w:t>:</w:t>
      </w:r>
    </w:p>
    <w:p w14:paraId="5E80A8F7" w14:textId="538C26AA" w:rsidR="008D5F61" w:rsidRDefault="008D5F61" w:rsidP="008D5F61">
      <w:pPr>
        <w:pStyle w:val="Paragrafoelenco"/>
        <w:numPr>
          <w:ilvl w:val="0"/>
          <w:numId w:val="36"/>
        </w:num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</w:t>
      </w:r>
      <w:r w:rsidR="00D01B05" w:rsidRPr="008D5F61">
        <w:rPr>
          <w:rFonts w:ascii="Verdana" w:hAnsi="Verdana"/>
          <w:sz w:val="20"/>
          <w:szCs w:val="20"/>
        </w:rPr>
        <w:t>chede progetti</w:t>
      </w:r>
      <w:r w:rsidR="00873C88" w:rsidRPr="008D5F61">
        <w:rPr>
          <w:rFonts w:ascii="Verdana" w:hAnsi="Verdana"/>
          <w:sz w:val="20"/>
          <w:szCs w:val="20"/>
        </w:rPr>
        <w:t xml:space="preserve"> di</w:t>
      </w:r>
      <w:r w:rsidR="0098033D" w:rsidRPr="008D5F61">
        <w:rPr>
          <w:rFonts w:ascii="Verdana" w:hAnsi="Verdana"/>
          <w:sz w:val="20"/>
          <w:szCs w:val="20"/>
        </w:rPr>
        <w:t xml:space="preserve"> </w:t>
      </w:r>
      <w:r w:rsidRPr="008D5F61">
        <w:rPr>
          <w:rFonts w:ascii="Verdana" w:hAnsi="Verdana"/>
          <w:sz w:val="20"/>
          <w:szCs w:val="20"/>
        </w:rPr>
        <w:t>attività</w:t>
      </w:r>
      <w:r w:rsidR="0098033D" w:rsidRPr="008D5F61">
        <w:rPr>
          <w:rFonts w:ascii="Verdana" w:hAnsi="Verdana"/>
          <w:sz w:val="20"/>
          <w:szCs w:val="20"/>
        </w:rPr>
        <w:t xml:space="preserve"> di valutazione</w:t>
      </w:r>
      <w:r w:rsidR="00F17DA9">
        <w:rPr>
          <w:rFonts w:ascii="Verdana" w:hAnsi="Verdana"/>
          <w:sz w:val="20"/>
          <w:szCs w:val="20"/>
        </w:rPr>
        <w:t>;</w:t>
      </w:r>
    </w:p>
    <w:p w14:paraId="059D7860" w14:textId="69DD866D" w:rsidR="00DE6AB9" w:rsidRDefault="008D5F61" w:rsidP="008D5F61">
      <w:pPr>
        <w:pStyle w:val="Paragrafoelenco"/>
        <w:numPr>
          <w:ilvl w:val="0"/>
          <w:numId w:val="36"/>
        </w:num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</w:t>
      </w:r>
      <w:r w:rsidR="00D01B05" w:rsidRPr="008D5F61">
        <w:rPr>
          <w:rFonts w:ascii="Verdana" w:hAnsi="Verdana"/>
          <w:sz w:val="20"/>
          <w:szCs w:val="20"/>
        </w:rPr>
        <w:t>lenchi di pubblicazioni,</w:t>
      </w:r>
      <w:r w:rsidR="006121F4" w:rsidRPr="008D5F61">
        <w:rPr>
          <w:rFonts w:ascii="Verdana" w:hAnsi="Verdana"/>
          <w:sz w:val="20"/>
          <w:szCs w:val="20"/>
        </w:rPr>
        <w:t xml:space="preserve"> </w:t>
      </w:r>
      <w:r w:rsidR="00D01B05" w:rsidRPr="008D5F61">
        <w:rPr>
          <w:rFonts w:ascii="Verdana" w:hAnsi="Verdana"/>
          <w:sz w:val="20"/>
          <w:szCs w:val="20"/>
        </w:rPr>
        <w:t>articoli, partecipazione a convegni e ogni altro documento utile per attestare le competenze e abilità maturate e riconosciute</w:t>
      </w:r>
      <w:r w:rsidR="00315F82" w:rsidRPr="008D5F61">
        <w:rPr>
          <w:rFonts w:ascii="Verdana" w:hAnsi="Verdana"/>
          <w:sz w:val="20"/>
          <w:szCs w:val="20"/>
        </w:rPr>
        <w:t xml:space="preserve">.  </w:t>
      </w:r>
    </w:p>
    <w:p w14:paraId="1DB410B3" w14:textId="77777777" w:rsidR="008D5F61" w:rsidRPr="008D5F61" w:rsidRDefault="008D5F61" w:rsidP="008D5F61">
      <w:pPr>
        <w:spacing w:after="0" w:line="240" w:lineRule="auto"/>
        <w:ind w:right="-1"/>
        <w:jc w:val="both"/>
        <w:rPr>
          <w:rFonts w:ascii="Verdana" w:hAnsi="Verdana"/>
          <w:sz w:val="20"/>
          <w:szCs w:val="20"/>
        </w:rPr>
      </w:pPr>
    </w:p>
    <w:p w14:paraId="7EEDE912" w14:textId="4533842B" w:rsidR="00315F82" w:rsidRPr="00B15FAB" w:rsidRDefault="00315F82" w:rsidP="00DE6AB9">
      <w:pPr>
        <w:spacing w:after="0" w:line="240" w:lineRule="auto"/>
        <w:ind w:right="-1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Le evidenze sono informazioni essenziali per attestare il possesso, da parte del Candidato, dei requisiti previsti dal Modello APAFORM per i diversi Livelli EQF (</w:t>
      </w:r>
      <w:r w:rsidR="00044DBD">
        <w:rPr>
          <w:rFonts w:ascii="Verdana" w:eastAsia="Times New Roman" w:hAnsi="Verdana"/>
          <w:sz w:val="20"/>
          <w:szCs w:val="20"/>
          <w:lang w:eastAsia="x-none"/>
        </w:rPr>
        <w:t>“</w:t>
      </w:r>
      <w:proofErr w:type="spellStart"/>
      <w:r w:rsidRPr="00B15FAB">
        <w:rPr>
          <w:rFonts w:ascii="Verdana" w:eastAsia="Times New Roman" w:hAnsi="Verdana"/>
          <w:sz w:val="20"/>
          <w:szCs w:val="20"/>
          <w:lang w:eastAsia="x-none"/>
        </w:rPr>
        <w:t>European</w:t>
      </w:r>
      <w:proofErr w:type="spellEnd"/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  <w:proofErr w:type="spellStart"/>
      <w:r w:rsidRPr="00B15FAB">
        <w:rPr>
          <w:rFonts w:ascii="Verdana" w:eastAsia="Times New Roman" w:hAnsi="Verdana"/>
          <w:sz w:val="20"/>
          <w:szCs w:val="20"/>
          <w:lang w:eastAsia="x-none"/>
        </w:rPr>
        <w:t>Qualifications</w:t>
      </w:r>
      <w:proofErr w:type="spellEnd"/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Framewo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>rk</w:t>
      </w:r>
      <w:r w:rsidR="00044DBD">
        <w:rPr>
          <w:rFonts w:ascii="Verdana" w:eastAsia="Times New Roman" w:hAnsi="Verdana"/>
          <w:sz w:val="20"/>
          <w:szCs w:val="20"/>
          <w:lang w:eastAsia="x-none"/>
        </w:rPr>
        <w:t>”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 xml:space="preserve">) di </w:t>
      </w:r>
      <w:r w:rsidR="00663D60">
        <w:rPr>
          <w:rFonts w:ascii="Verdana" w:eastAsia="Times New Roman" w:hAnsi="Verdana"/>
          <w:sz w:val="20"/>
          <w:szCs w:val="20"/>
          <w:lang w:eastAsia="x-none"/>
        </w:rPr>
        <w:t>RESPONSABILE-OPERATORE DEI PROCESSI DI GESTIONE ECONOMICO-AMMINISTRATIVA DI ISTITUZIONI E SOCIETÀ FORMATIVE</w:t>
      </w:r>
      <w:r w:rsidR="00757AE8" w:rsidRPr="00B15FAB">
        <w:rPr>
          <w:rFonts w:ascii="Verdana" w:eastAsia="Times New Roman" w:hAnsi="Verdana"/>
          <w:sz w:val="20"/>
          <w:szCs w:val="20"/>
          <w:lang w:eastAsia="x-none"/>
        </w:rPr>
        <w:t>, stimati da APAFORM.</w:t>
      </w:r>
      <w:r w:rsidRPr="00B15FAB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</w:p>
    <w:p w14:paraId="08134191" w14:textId="353CF4D6" w:rsidR="00315F82" w:rsidRDefault="00315F82" w:rsidP="00DE6AB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 w:rsidRPr="00B15FAB">
        <w:rPr>
          <w:rFonts w:ascii="Verdana" w:eastAsia="Times New Roman" w:hAnsi="Verdana"/>
          <w:sz w:val="20"/>
          <w:szCs w:val="20"/>
          <w:lang w:eastAsia="x-none"/>
        </w:rPr>
        <w:t>Per ciascun punto si richiede di evidenziare, con un focus prioritario agli ultimi tre/cinque anni di attività professionale, le esperienze rilevanti</w:t>
      </w:r>
      <w:r w:rsidR="00BF3570" w:rsidRPr="00B15FAB">
        <w:rPr>
          <w:rFonts w:ascii="Verdana" w:eastAsia="Times New Roman" w:hAnsi="Verdana"/>
          <w:sz w:val="20"/>
          <w:szCs w:val="20"/>
          <w:lang w:eastAsia="x-none"/>
        </w:rPr>
        <w:t>.</w:t>
      </w:r>
    </w:p>
    <w:p w14:paraId="6FADC5C3" w14:textId="2186FD35" w:rsidR="00AA5EA4" w:rsidRDefault="00AA5EA4" w:rsidP="00DE6AB9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</w:p>
    <w:p w14:paraId="782814DC" w14:textId="54A7458A" w:rsidR="001F0461" w:rsidRDefault="00F17DA9" w:rsidP="0015071F">
      <w:pPr>
        <w:pBdr>
          <w:top w:val="single" w:sz="4" w:space="1" w:color="auto"/>
        </w:pBd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>
        <w:rPr>
          <w:rFonts w:ascii="Verdana" w:eastAsia="Times New Roman" w:hAnsi="Verdana"/>
          <w:sz w:val="20"/>
          <w:szCs w:val="20"/>
          <w:lang w:eastAsia="x-none"/>
        </w:rPr>
        <w:t>L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>ivell</w:t>
      </w:r>
      <w:r w:rsidR="00663D60">
        <w:rPr>
          <w:rFonts w:ascii="Verdana" w:eastAsia="Times New Roman" w:hAnsi="Verdana"/>
          <w:sz w:val="20"/>
          <w:szCs w:val="20"/>
          <w:lang w:eastAsia="x-none"/>
        </w:rPr>
        <w:t xml:space="preserve">o 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EQF </w:t>
      </w:r>
      <w:r w:rsidR="0061428D">
        <w:rPr>
          <w:rFonts w:ascii="Verdana" w:eastAsia="Times New Roman" w:hAnsi="Verdana"/>
          <w:sz w:val="20"/>
          <w:szCs w:val="20"/>
          <w:lang w:eastAsia="x-none"/>
        </w:rPr>
        <w:t>6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 </w:t>
      </w:r>
      <w:r w:rsidR="00663D60">
        <w:rPr>
          <w:rFonts w:ascii="Verdana" w:eastAsia="Times New Roman" w:hAnsi="Verdana"/>
          <w:sz w:val="20"/>
          <w:szCs w:val="20"/>
          <w:lang w:eastAsia="x-none"/>
        </w:rPr>
        <w:t>è riferito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 a figure Senior</w:t>
      </w:r>
      <w:r w:rsidR="0061428D">
        <w:rPr>
          <w:rFonts w:ascii="Verdana" w:eastAsia="Times New Roman" w:hAnsi="Verdana"/>
          <w:sz w:val="20"/>
          <w:szCs w:val="20"/>
          <w:lang w:eastAsia="x-none"/>
        </w:rPr>
        <w:t>: Responsabile</w:t>
      </w:r>
    </w:p>
    <w:p w14:paraId="45F66478" w14:textId="26CB3CD3" w:rsidR="00AA5EA4" w:rsidRPr="00B15FAB" w:rsidRDefault="00F17DA9" w:rsidP="00850A5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eastAsia="x-none"/>
        </w:rPr>
      </w:pPr>
      <w:r>
        <w:rPr>
          <w:rFonts w:ascii="Verdana" w:eastAsia="Times New Roman" w:hAnsi="Verdana"/>
          <w:sz w:val="20"/>
          <w:szCs w:val="20"/>
          <w:lang w:eastAsia="x-none"/>
        </w:rPr>
        <w:t>L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ivelli EQF </w:t>
      </w:r>
      <w:r w:rsidR="0061428D">
        <w:rPr>
          <w:rFonts w:ascii="Verdana" w:eastAsia="Times New Roman" w:hAnsi="Verdana"/>
          <w:sz w:val="20"/>
          <w:szCs w:val="20"/>
          <w:lang w:eastAsia="x-none"/>
        </w:rPr>
        <w:t>5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 e </w:t>
      </w:r>
      <w:r w:rsidR="0061428D">
        <w:rPr>
          <w:rFonts w:ascii="Verdana" w:eastAsia="Times New Roman" w:hAnsi="Verdana"/>
          <w:sz w:val="20"/>
          <w:szCs w:val="20"/>
          <w:lang w:eastAsia="x-none"/>
        </w:rPr>
        <w:t>4</w:t>
      </w:r>
      <w:r w:rsidR="001F0461">
        <w:rPr>
          <w:rFonts w:ascii="Verdana" w:eastAsia="Times New Roman" w:hAnsi="Verdana"/>
          <w:sz w:val="20"/>
          <w:szCs w:val="20"/>
          <w:lang w:eastAsia="x-none"/>
        </w:rPr>
        <w:t xml:space="preserve"> sono riferiti a figure Junior</w:t>
      </w:r>
      <w:r w:rsidR="0061428D">
        <w:rPr>
          <w:rFonts w:ascii="Verdana" w:eastAsia="Times New Roman" w:hAnsi="Verdana"/>
          <w:sz w:val="20"/>
          <w:szCs w:val="20"/>
          <w:lang w:eastAsia="x-none"/>
        </w:rPr>
        <w:t xml:space="preserve">: Operatore </w:t>
      </w:r>
    </w:p>
    <w:sectPr w:rsidR="00AA5EA4" w:rsidRPr="00B15FAB" w:rsidSect="00AF4653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526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F0CA" w14:textId="77777777" w:rsidR="00580D4B" w:rsidRDefault="00580D4B" w:rsidP="00CE2054">
      <w:pPr>
        <w:spacing w:after="0" w:line="240" w:lineRule="auto"/>
      </w:pPr>
      <w:r>
        <w:separator/>
      </w:r>
    </w:p>
  </w:endnote>
  <w:endnote w:type="continuationSeparator" w:id="0">
    <w:p w14:paraId="393F75EB" w14:textId="77777777" w:rsidR="00580D4B" w:rsidRDefault="00580D4B" w:rsidP="00CE2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71020" w14:textId="3BD070F1" w:rsidR="00E41EA0" w:rsidRPr="00887DED" w:rsidRDefault="00E41EA0" w:rsidP="00AF4653">
    <w:pPr>
      <w:pStyle w:val="Pidipagina"/>
      <w:pBdr>
        <w:top w:val="thinThickSmallGap" w:sz="24" w:space="1" w:color="622423"/>
      </w:pBdr>
      <w:tabs>
        <w:tab w:val="clear" w:pos="4819"/>
        <w:tab w:val="clear" w:pos="9638"/>
        <w:tab w:val="right" w:pos="10490"/>
      </w:tabs>
      <w:jc w:val="both"/>
      <w:rPr>
        <w:rFonts w:ascii="Verdana" w:eastAsia="Times New Roman" w:hAnsi="Verdana"/>
        <w:sz w:val="12"/>
        <w:szCs w:val="12"/>
      </w:rPr>
    </w:pPr>
    <w:r w:rsidRPr="00AF4653">
      <w:rPr>
        <w:rFonts w:ascii="Verdana" w:eastAsia="Times New Roman" w:hAnsi="Verdana"/>
        <w:sz w:val="12"/>
        <w:szCs w:val="12"/>
      </w:rPr>
      <w:t xml:space="preserve">CV PROFESSIONALE SCHEDA DA COMPILARE PER RICHIESTA DI QUALIFICAZIONE </w:t>
    </w:r>
    <w:r w:rsidR="00887DED">
      <w:rPr>
        <w:rFonts w:ascii="Verdana" w:eastAsia="Times New Roman" w:hAnsi="Verdana"/>
        <w:sz w:val="12"/>
        <w:szCs w:val="12"/>
      </w:rPr>
      <w:t>“</w:t>
    </w:r>
    <w:r w:rsidR="0061428D">
      <w:rPr>
        <w:rFonts w:ascii="Verdana" w:eastAsia="Times New Roman" w:hAnsi="Verdana"/>
        <w:sz w:val="12"/>
        <w:szCs w:val="12"/>
      </w:rPr>
      <w:t>FIGURA GESTIONALE ORGANIZZAZIONI FORMATIVE”</w:t>
    </w:r>
    <w:r w:rsidR="00B3233E">
      <w:rPr>
        <w:rFonts w:ascii="Verdana" w:eastAsia="Times New Roman" w:hAnsi="Verdana"/>
        <w:sz w:val="12"/>
        <w:szCs w:val="12"/>
      </w:rPr>
      <w:t xml:space="preserve"> </w:t>
    </w:r>
    <w:r w:rsidR="00835975">
      <w:rPr>
        <w:rFonts w:ascii="Verdana" w:eastAsia="Times New Roman" w:hAnsi="Verdana"/>
        <w:sz w:val="12"/>
        <w:szCs w:val="12"/>
      </w:rPr>
      <w:t>-</w:t>
    </w:r>
    <w:r w:rsidRPr="00AF4653">
      <w:rPr>
        <w:rFonts w:ascii="Verdana" w:eastAsia="Times New Roman" w:hAnsi="Verdana"/>
        <w:sz w:val="12"/>
        <w:szCs w:val="12"/>
      </w:rPr>
      <w:t xml:space="preserve"> LIVELLO EQF </w:t>
    </w:r>
    <w:r w:rsidR="0061428D">
      <w:rPr>
        <w:rFonts w:ascii="Verdana" w:eastAsia="Times New Roman" w:hAnsi="Verdana"/>
        <w:sz w:val="12"/>
        <w:szCs w:val="12"/>
      </w:rPr>
      <w:t>4,</w:t>
    </w:r>
    <w:r w:rsidR="00887DED">
      <w:rPr>
        <w:rFonts w:ascii="Verdana" w:eastAsia="Times New Roman" w:hAnsi="Verdana"/>
        <w:sz w:val="12"/>
        <w:szCs w:val="12"/>
      </w:rPr>
      <w:t>5,</w:t>
    </w:r>
    <w:r w:rsidR="00641EF3">
      <w:rPr>
        <w:rFonts w:ascii="Verdana" w:eastAsia="Times New Roman" w:hAnsi="Verdana"/>
        <w:sz w:val="12"/>
        <w:szCs w:val="12"/>
      </w:rPr>
      <w:t>6</w:t>
    </w:r>
    <w:r w:rsidRPr="00BC67EE">
      <w:rPr>
        <w:rFonts w:ascii="Cambria" w:eastAsia="Times New Roman" w:hAnsi="Cambria"/>
      </w:rPr>
      <w:tab/>
    </w:r>
    <w:r>
      <w:rPr>
        <w:rFonts w:ascii="Cambria" w:eastAsia="Times New Roman" w:hAnsi="Cambria"/>
      </w:rPr>
      <w:t xml:space="preserve">     </w:t>
    </w:r>
    <w:r>
      <w:rPr>
        <w:rFonts w:ascii="Cambria" w:eastAsia="Times New Roman" w:hAnsi="Cambria"/>
      </w:rPr>
      <w:tab/>
    </w:r>
    <w:r w:rsidRPr="00AF4653">
      <w:rPr>
        <w:rFonts w:ascii="Verdana" w:eastAsia="Times New Roman" w:hAnsi="Verdana"/>
        <w:sz w:val="14"/>
        <w:szCs w:val="12"/>
      </w:rPr>
      <w:t xml:space="preserve">Pag. </w:t>
    </w:r>
    <w:r w:rsidRPr="00AF4653">
      <w:rPr>
        <w:rFonts w:ascii="Verdana" w:eastAsia="Times New Roman" w:hAnsi="Verdana"/>
        <w:sz w:val="14"/>
        <w:szCs w:val="12"/>
      </w:rPr>
      <w:fldChar w:fldCharType="begin"/>
    </w:r>
    <w:r w:rsidRPr="00AF4653">
      <w:rPr>
        <w:rFonts w:ascii="Verdana" w:hAnsi="Verdana"/>
        <w:sz w:val="14"/>
        <w:szCs w:val="12"/>
      </w:rPr>
      <w:instrText>PAGE   \* MERGEFORMAT</w:instrText>
    </w:r>
    <w:r w:rsidRPr="00AF4653">
      <w:rPr>
        <w:rFonts w:ascii="Verdana" w:eastAsia="Times New Roman" w:hAnsi="Verdana"/>
        <w:sz w:val="14"/>
        <w:szCs w:val="12"/>
      </w:rPr>
      <w:fldChar w:fldCharType="separate"/>
    </w:r>
    <w:r w:rsidR="00F9266C" w:rsidRPr="00F9266C">
      <w:rPr>
        <w:rFonts w:ascii="Verdana" w:eastAsia="Times New Roman" w:hAnsi="Verdana"/>
        <w:noProof/>
        <w:sz w:val="14"/>
        <w:szCs w:val="12"/>
      </w:rPr>
      <w:t>4</w:t>
    </w:r>
    <w:r w:rsidRPr="00AF4653">
      <w:rPr>
        <w:rFonts w:ascii="Verdana" w:eastAsia="Times New Roman" w:hAnsi="Verdana"/>
        <w:sz w:val="14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A2428" w14:textId="77777777" w:rsidR="00E41EA0" w:rsidRDefault="00E41EA0">
    <w:pPr>
      <w:pStyle w:val="Pidipagin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14:paraId="729A0924" w14:textId="77777777" w:rsidR="00E41EA0" w:rsidRDefault="00E41EA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211FC" w14:textId="77777777" w:rsidR="00580D4B" w:rsidRDefault="00580D4B" w:rsidP="00CE2054">
      <w:pPr>
        <w:spacing w:after="0" w:line="240" w:lineRule="auto"/>
      </w:pPr>
      <w:r>
        <w:separator/>
      </w:r>
    </w:p>
  </w:footnote>
  <w:footnote w:type="continuationSeparator" w:id="0">
    <w:p w14:paraId="42F0EC8E" w14:textId="77777777" w:rsidR="00580D4B" w:rsidRDefault="00580D4B" w:rsidP="00CE2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0BEE0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7AE7A913" wp14:editId="244E490C">
          <wp:simplePos x="0" y="0"/>
          <wp:positionH relativeFrom="column">
            <wp:posOffset>-360680</wp:posOffset>
          </wp:positionH>
          <wp:positionV relativeFrom="paragraph">
            <wp:posOffset>-480695</wp:posOffset>
          </wp:positionV>
          <wp:extent cx="7560310" cy="1106805"/>
          <wp:effectExtent l="0" t="0" r="2540" b="0"/>
          <wp:wrapNone/>
          <wp:docPr id="5" name="Immagine 5" descr="APAFORM_intestazi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PAFORM_intestazi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263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1068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1EA0">
      <w:rPr>
        <w:noProof/>
        <w:lang w:eastAsia="it-IT"/>
      </w:rPr>
      <w:t xml:space="preserve">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5B8FA" w14:textId="77777777" w:rsidR="00E41EA0" w:rsidRDefault="0027654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7216" behindDoc="0" locked="0" layoutInCell="1" allowOverlap="1" wp14:anchorId="6A5510AC" wp14:editId="5C6D82FB">
          <wp:simplePos x="0" y="0"/>
          <wp:positionH relativeFrom="column">
            <wp:posOffset>-191770</wp:posOffset>
          </wp:positionH>
          <wp:positionV relativeFrom="paragraph">
            <wp:posOffset>-256540</wp:posOffset>
          </wp:positionV>
          <wp:extent cx="1529715" cy="572135"/>
          <wp:effectExtent l="0" t="0" r="0" b="0"/>
          <wp:wrapSquare wrapText="bothSides"/>
          <wp:docPr id="2" name="Immagine 2" descr="APAFORM-3righe_centra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PAFORM-3righe_centra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715" cy="572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E477F"/>
    <w:multiLevelType w:val="multilevel"/>
    <w:tmpl w:val="08C83536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2D34E6"/>
    <w:multiLevelType w:val="hybridMultilevel"/>
    <w:tmpl w:val="3FD8BC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D1B39"/>
    <w:multiLevelType w:val="hybridMultilevel"/>
    <w:tmpl w:val="1D5EF7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379FB"/>
    <w:multiLevelType w:val="hybridMultilevel"/>
    <w:tmpl w:val="5F64FA20"/>
    <w:lvl w:ilvl="0" w:tplc="266E8F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A2C11"/>
    <w:multiLevelType w:val="hybridMultilevel"/>
    <w:tmpl w:val="759A1422"/>
    <w:lvl w:ilvl="0" w:tplc="C4C2CCB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73113"/>
    <w:multiLevelType w:val="hybridMultilevel"/>
    <w:tmpl w:val="CAB644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4E61D9"/>
    <w:multiLevelType w:val="hybridMultilevel"/>
    <w:tmpl w:val="2C9CA8F6"/>
    <w:lvl w:ilvl="0" w:tplc="7F46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31758"/>
    <w:multiLevelType w:val="hybridMultilevel"/>
    <w:tmpl w:val="8DFC9066"/>
    <w:lvl w:ilvl="0" w:tplc="04100019">
      <w:start w:val="1"/>
      <w:numFmt w:val="lowerLetter"/>
      <w:lvlText w:val="%1."/>
      <w:lvlJc w:val="left"/>
      <w:pPr>
        <w:ind w:left="1800" w:hanging="360"/>
      </w:p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9834B04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963C3D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05D2D66"/>
    <w:multiLevelType w:val="hybridMultilevel"/>
    <w:tmpl w:val="ABEAD636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39083885"/>
    <w:multiLevelType w:val="hybridMultilevel"/>
    <w:tmpl w:val="25C8C8F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AFA56DE"/>
    <w:multiLevelType w:val="hybridMultilevel"/>
    <w:tmpl w:val="96E0A64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5733E8"/>
    <w:multiLevelType w:val="hybridMultilevel"/>
    <w:tmpl w:val="0AAA63B6"/>
    <w:lvl w:ilvl="0" w:tplc="AA3421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772F4"/>
    <w:multiLevelType w:val="hybridMultilevel"/>
    <w:tmpl w:val="1EE6BBA0"/>
    <w:lvl w:ilvl="0" w:tplc="A0FA49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11139"/>
    <w:multiLevelType w:val="hybridMultilevel"/>
    <w:tmpl w:val="36105752"/>
    <w:lvl w:ilvl="0" w:tplc="BD5CEF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C4184"/>
    <w:multiLevelType w:val="hybridMultilevel"/>
    <w:tmpl w:val="64963394"/>
    <w:lvl w:ilvl="0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 w15:restartNumberingAfterBreak="0">
    <w:nsid w:val="46184644"/>
    <w:multiLevelType w:val="hybridMultilevel"/>
    <w:tmpl w:val="37120E0A"/>
    <w:lvl w:ilvl="0" w:tplc="EA2AFC4E">
      <w:start w:val="1"/>
      <w:numFmt w:val="decimal"/>
      <w:lvlText w:val="%1."/>
      <w:lvlJc w:val="left"/>
      <w:pPr>
        <w:ind w:left="1146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4A031C17"/>
    <w:multiLevelType w:val="hybridMultilevel"/>
    <w:tmpl w:val="21B689B2"/>
    <w:lvl w:ilvl="0" w:tplc="FA9022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851B2E"/>
    <w:multiLevelType w:val="hybridMultilevel"/>
    <w:tmpl w:val="DED4FE04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578D7A83"/>
    <w:multiLevelType w:val="multilevel"/>
    <w:tmpl w:val="F2625DAA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B7F67B5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965F85"/>
    <w:multiLevelType w:val="hybridMultilevel"/>
    <w:tmpl w:val="9A00674C"/>
    <w:lvl w:ilvl="0" w:tplc="64A6C0F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16B20E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61717630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18039FD"/>
    <w:multiLevelType w:val="hybridMultilevel"/>
    <w:tmpl w:val="A998A560"/>
    <w:lvl w:ilvl="0" w:tplc="2D800DE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AB0CE1"/>
    <w:multiLevelType w:val="hybridMultilevel"/>
    <w:tmpl w:val="CE9829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C44787"/>
    <w:multiLevelType w:val="hybridMultilevel"/>
    <w:tmpl w:val="2E2A48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97C77F9"/>
    <w:multiLevelType w:val="multilevel"/>
    <w:tmpl w:val="ACC8F92E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700840BD"/>
    <w:multiLevelType w:val="hybridMultilevel"/>
    <w:tmpl w:val="B450FC98"/>
    <w:lvl w:ilvl="0" w:tplc="71C4FB78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6A464B"/>
    <w:multiLevelType w:val="multilevel"/>
    <w:tmpl w:val="D1A4073A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51A34A4"/>
    <w:multiLevelType w:val="hybridMultilevel"/>
    <w:tmpl w:val="6D3C24A4"/>
    <w:lvl w:ilvl="0" w:tplc="F30804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151FC2"/>
    <w:multiLevelType w:val="multilevel"/>
    <w:tmpl w:val="3D3C7970"/>
    <w:lvl w:ilvl="0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8941C89"/>
    <w:multiLevelType w:val="hybridMultilevel"/>
    <w:tmpl w:val="486A6414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CB5F42"/>
    <w:multiLevelType w:val="hybridMultilevel"/>
    <w:tmpl w:val="C278237C"/>
    <w:lvl w:ilvl="0" w:tplc="A92EED0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C63DCC"/>
    <w:multiLevelType w:val="hybridMultilevel"/>
    <w:tmpl w:val="55C6E734"/>
    <w:lvl w:ilvl="0" w:tplc="65C0DD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7776790">
    <w:abstractNumId w:val="6"/>
  </w:num>
  <w:num w:numId="2" w16cid:durableId="2078630173">
    <w:abstractNumId w:val="25"/>
  </w:num>
  <w:num w:numId="3" w16cid:durableId="1207064442">
    <w:abstractNumId w:val="1"/>
  </w:num>
  <w:num w:numId="4" w16cid:durableId="618685742">
    <w:abstractNumId w:val="14"/>
  </w:num>
  <w:num w:numId="5" w16cid:durableId="307058956">
    <w:abstractNumId w:val="22"/>
  </w:num>
  <w:num w:numId="6" w16cid:durableId="199513498">
    <w:abstractNumId w:val="18"/>
  </w:num>
  <w:num w:numId="7" w16cid:durableId="1962371454">
    <w:abstractNumId w:val="35"/>
  </w:num>
  <w:num w:numId="8" w16cid:durableId="881599842">
    <w:abstractNumId w:val="4"/>
  </w:num>
  <w:num w:numId="9" w16cid:durableId="793673612">
    <w:abstractNumId w:val="3"/>
  </w:num>
  <w:num w:numId="10" w16cid:durableId="2007588094">
    <w:abstractNumId w:val="34"/>
  </w:num>
  <w:num w:numId="11" w16cid:durableId="2077631106">
    <w:abstractNumId w:val="31"/>
  </w:num>
  <w:num w:numId="12" w16cid:durableId="1211919273">
    <w:abstractNumId w:val="17"/>
  </w:num>
  <w:num w:numId="13" w16cid:durableId="1054935032">
    <w:abstractNumId w:val="13"/>
  </w:num>
  <w:num w:numId="14" w16cid:durableId="673847838">
    <w:abstractNumId w:val="15"/>
  </w:num>
  <w:num w:numId="15" w16cid:durableId="1404060989">
    <w:abstractNumId w:val="8"/>
  </w:num>
  <w:num w:numId="16" w16cid:durableId="1470903916">
    <w:abstractNumId w:val="12"/>
  </w:num>
  <w:num w:numId="17" w16cid:durableId="1482579688">
    <w:abstractNumId w:val="2"/>
  </w:num>
  <w:num w:numId="18" w16cid:durableId="323748182">
    <w:abstractNumId w:val="27"/>
  </w:num>
  <w:num w:numId="19" w16cid:durableId="1350570917">
    <w:abstractNumId w:val="9"/>
  </w:num>
  <w:num w:numId="20" w16cid:durableId="366178521">
    <w:abstractNumId w:val="24"/>
  </w:num>
  <w:num w:numId="21" w16cid:durableId="1255937878">
    <w:abstractNumId w:val="21"/>
  </w:num>
  <w:num w:numId="22" w16cid:durableId="1520124205">
    <w:abstractNumId w:val="20"/>
  </w:num>
  <w:num w:numId="23" w16cid:durableId="1192454239">
    <w:abstractNumId w:val="0"/>
  </w:num>
  <w:num w:numId="24" w16cid:durableId="1353726647">
    <w:abstractNumId w:val="32"/>
  </w:num>
  <w:num w:numId="25" w16cid:durableId="2133131335">
    <w:abstractNumId w:val="28"/>
  </w:num>
  <w:num w:numId="26" w16cid:durableId="670984252">
    <w:abstractNumId w:val="30"/>
  </w:num>
  <w:num w:numId="27" w16cid:durableId="1392116929">
    <w:abstractNumId w:val="5"/>
  </w:num>
  <w:num w:numId="28" w16cid:durableId="170416975">
    <w:abstractNumId w:val="26"/>
  </w:num>
  <w:num w:numId="29" w16cid:durableId="1181969975">
    <w:abstractNumId w:val="23"/>
  </w:num>
  <w:num w:numId="30" w16cid:durableId="649795216">
    <w:abstractNumId w:val="16"/>
  </w:num>
  <w:num w:numId="31" w16cid:durableId="187258412">
    <w:abstractNumId w:val="33"/>
  </w:num>
  <w:num w:numId="32" w16cid:durableId="1294292028">
    <w:abstractNumId w:val="7"/>
  </w:num>
  <w:num w:numId="33" w16cid:durableId="190186152">
    <w:abstractNumId w:val="10"/>
  </w:num>
  <w:num w:numId="34" w16cid:durableId="1621952513">
    <w:abstractNumId w:val="11"/>
  </w:num>
  <w:num w:numId="35" w16cid:durableId="1771928810">
    <w:abstractNumId w:val="19"/>
  </w:num>
  <w:num w:numId="36" w16cid:durableId="688220043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E85"/>
    <w:rsid w:val="00007B41"/>
    <w:rsid w:val="000116B2"/>
    <w:rsid w:val="00012172"/>
    <w:rsid w:val="00020264"/>
    <w:rsid w:val="00026D88"/>
    <w:rsid w:val="000328A8"/>
    <w:rsid w:val="00034B40"/>
    <w:rsid w:val="000417DB"/>
    <w:rsid w:val="00044DBD"/>
    <w:rsid w:val="00045C16"/>
    <w:rsid w:val="00054FDA"/>
    <w:rsid w:val="00057692"/>
    <w:rsid w:val="00073630"/>
    <w:rsid w:val="00076278"/>
    <w:rsid w:val="0008054D"/>
    <w:rsid w:val="000828F9"/>
    <w:rsid w:val="00083932"/>
    <w:rsid w:val="000945E8"/>
    <w:rsid w:val="00094FA2"/>
    <w:rsid w:val="000B1F84"/>
    <w:rsid w:val="000B33B1"/>
    <w:rsid w:val="000B40EC"/>
    <w:rsid w:val="000C5EAD"/>
    <w:rsid w:val="000D7D94"/>
    <w:rsid w:val="00105162"/>
    <w:rsid w:val="001107BF"/>
    <w:rsid w:val="00114D35"/>
    <w:rsid w:val="00125FF6"/>
    <w:rsid w:val="00131D07"/>
    <w:rsid w:val="00132DE3"/>
    <w:rsid w:val="00135DB8"/>
    <w:rsid w:val="0015071F"/>
    <w:rsid w:val="00156E4D"/>
    <w:rsid w:val="00171898"/>
    <w:rsid w:val="001801A8"/>
    <w:rsid w:val="00184ECC"/>
    <w:rsid w:val="00185767"/>
    <w:rsid w:val="00187002"/>
    <w:rsid w:val="001873BE"/>
    <w:rsid w:val="001946F1"/>
    <w:rsid w:val="001B4699"/>
    <w:rsid w:val="001B652F"/>
    <w:rsid w:val="001C5B98"/>
    <w:rsid w:val="001F0461"/>
    <w:rsid w:val="00205614"/>
    <w:rsid w:val="00212A98"/>
    <w:rsid w:val="00216932"/>
    <w:rsid w:val="00221C60"/>
    <w:rsid w:val="00221ECE"/>
    <w:rsid w:val="002226FC"/>
    <w:rsid w:val="00227336"/>
    <w:rsid w:val="00232623"/>
    <w:rsid w:val="00232748"/>
    <w:rsid w:val="00232ABE"/>
    <w:rsid w:val="002357D6"/>
    <w:rsid w:val="00254646"/>
    <w:rsid w:val="002573A1"/>
    <w:rsid w:val="002614AB"/>
    <w:rsid w:val="0027654A"/>
    <w:rsid w:val="00285E66"/>
    <w:rsid w:val="002B6235"/>
    <w:rsid w:val="002C388D"/>
    <w:rsid w:val="002D3502"/>
    <w:rsid w:val="002D6CCC"/>
    <w:rsid w:val="002E3421"/>
    <w:rsid w:val="002F6439"/>
    <w:rsid w:val="0031200A"/>
    <w:rsid w:val="00315F82"/>
    <w:rsid w:val="00330B81"/>
    <w:rsid w:val="00355F79"/>
    <w:rsid w:val="00357849"/>
    <w:rsid w:val="003674EC"/>
    <w:rsid w:val="0036779F"/>
    <w:rsid w:val="0037535F"/>
    <w:rsid w:val="003B6EB2"/>
    <w:rsid w:val="003C4F9B"/>
    <w:rsid w:val="003D406D"/>
    <w:rsid w:val="003F37F3"/>
    <w:rsid w:val="004018A7"/>
    <w:rsid w:val="004023D0"/>
    <w:rsid w:val="00403E98"/>
    <w:rsid w:val="00431F48"/>
    <w:rsid w:val="0043726F"/>
    <w:rsid w:val="0044582A"/>
    <w:rsid w:val="0045595D"/>
    <w:rsid w:val="00465B01"/>
    <w:rsid w:val="004A0EBA"/>
    <w:rsid w:val="004B2F3F"/>
    <w:rsid w:val="004C22A8"/>
    <w:rsid w:val="004C47F0"/>
    <w:rsid w:val="004D0FE8"/>
    <w:rsid w:val="004D4793"/>
    <w:rsid w:val="004D6168"/>
    <w:rsid w:val="004E490D"/>
    <w:rsid w:val="005133E7"/>
    <w:rsid w:val="00516497"/>
    <w:rsid w:val="0051732D"/>
    <w:rsid w:val="00524511"/>
    <w:rsid w:val="005324C5"/>
    <w:rsid w:val="005478A2"/>
    <w:rsid w:val="00550051"/>
    <w:rsid w:val="005607FB"/>
    <w:rsid w:val="00576393"/>
    <w:rsid w:val="00580D4B"/>
    <w:rsid w:val="0058338F"/>
    <w:rsid w:val="005A44EC"/>
    <w:rsid w:val="005B3FC2"/>
    <w:rsid w:val="005B4104"/>
    <w:rsid w:val="005C021D"/>
    <w:rsid w:val="005C3FCF"/>
    <w:rsid w:val="005D19C3"/>
    <w:rsid w:val="006118D7"/>
    <w:rsid w:val="006121F4"/>
    <w:rsid w:val="0061428D"/>
    <w:rsid w:val="00633FD8"/>
    <w:rsid w:val="006360FB"/>
    <w:rsid w:val="00641EF3"/>
    <w:rsid w:val="00645263"/>
    <w:rsid w:val="006506F2"/>
    <w:rsid w:val="00660A03"/>
    <w:rsid w:val="00661B65"/>
    <w:rsid w:val="00663D60"/>
    <w:rsid w:val="006675EF"/>
    <w:rsid w:val="00687A78"/>
    <w:rsid w:val="006A781F"/>
    <w:rsid w:val="006B31C6"/>
    <w:rsid w:val="006B3F58"/>
    <w:rsid w:val="006B438C"/>
    <w:rsid w:val="006B5E57"/>
    <w:rsid w:val="006C620F"/>
    <w:rsid w:val="006D2018"/>
    <w:rsid w:val="006D2A9A"/>
    <w:rsid w:val="006F2D95"/>
    <w:rsid w:val="006F69CE"/>
    <w:rsid w:val="00706EC3"/>
    <w:rsid w:val="00720AC4"/>
    <w:rsid w:val="007241A2"/>
    <w:rsid w:val="00751874"/>
    <w:rsid w:val="00757A5F"/>
    <w:rsid w:val="00757AE8"/>
    <w:rsid w:val="00757C2B"/>
    <w:rsid w:val="00760105"/>
    <w:rsid w:val="0076190E"/>
    <w:rsid w:val="00765EFF"/>
    <w:rsid w:val="007A2303"/>
    <w:rsid w:val="007B26EB"/>
    <w:rsid w:val="007C4AE8"/>
    <w:rsid w:val="007D5DCE"/>
    <w:rsid w:val="007E6C0D"/>
    <w:rsid w:val="0080294C"/>
    <w:rsid w:val="0080452E"/>
    <w:rsid w:val="00806230"/>
    <w:rsid w:val="0082303D"/>
    <w:rsid w:val="008268EC"/>
    <w:rsid w:val="008278A5"/>
    <w:rsid w:val="0083108B"/>
    <w:rsid w:val="00835975"/>
    <w:rsid w:val="00850A57"/>
    <w:rsid w:val="008706DE"/>
    <w:rsid w:val="00873C88"/>
    <w:rsid w:val="0087578F"/>
    <w:rsid w:val="008827EF"/>
    <w:rsid w:val="00883BBF"/>
    <w:rsid w:val="00887DED"/>
    <w:rsid w:val="00893F49"/>
    <w:rsid w:val="008942E0"/>
    <w:rsid w:val="008A2E4E"/>
    <w:rsid w:val="008B39CB"/>
    <w:rsid w:val="008B5914"/>
    <w:rsid w:val="008B76F1"/>
    <w:rsid w:val="008C03BC"/>
    <w:rsid w:val="008C24F5"/>
    <w:rsid w:val="008C66C2"/>
    <w:rsid w:val="008D5F61"/>
    <w:rsid w:val="009175DC"/>
    <w:rsid w:val="0093108F"/>
    <w:rsid w:val="00965855"/>
    <w:rsid w:val="0098033D"/>
    <w:rsid w:val="009A0708"/>
    <w:rsid w:val="009A2A44"/>
    <w:rsid w:val="009A2CAE"/>
    <w:rsid w:val="009C3DFB"/>
    <w:rsid w:val="009D24E2"/>
    <w:rsid w:val="009D4DC1"/>
    <w:rsid w:val="009D6EF8"/>
    <w:rsid w:val="009E3E9D"/>
    <w:rsid w:val="009E4019"/>
    <w:rsid w:val="009E55D8"/>
    <w:rsid w:val="009F5ABE"/>
    <w:rsid w:val="00A01ABB"/>
    <w:rsid w:val="00A02B66"/>
    <w:rsid w:val="00A20FA3"/>
    <w:rsid w:val="00A21301"/>
    <w:rsid w:val="00A32378"/>
    <w:rsid w:val="00A40251"/>
    <w:rsid w:val="00A43EFC"/>
    <w:rsid w:val="00A533CE"/>
    <w:rsid w:val="00A53D5A"/>
    <w:rsid w:val="00A54590"/>
    <w:rsid w:val="00A609FB"/>
    <w:rsid w:val="00A67093"/>
    <w:rsid w:val="00A71C8A"/>
    <w:rsid w:val="00A742E3"/>
    <w:rsid w:val="00AA5EA4"/>
    <w:rsid w:val="00AB36D9"/>
    <w:rsid w:val="00AB79DF"/>
    <w:rsid w:val="00AC4818"/>
    <w:rsid w:val="00AC49FB"/>
    <w:rsid w:val="00AE440E"/>
    <w:rsid w:val="00AE5F55"/>
    <w:rsid w:val="00AF05D6"/>
    <w:rsid w:val="00AF4653"/>
    <w:rsid w:val="00B10D29"/>
    <w:rsid w:val="00B11270"/>
    <w:rsid w:val="00B11E85"/>
    <w:rsid w:val="00B15FAB"/>
    <w:rsid w:val="00B21947"/>
    <w:rsid w:val="00B23F20"/>
    <w:rsid w:val="00B3233E"/>
    <w:rsid w:val="00B324FD"/>
    <w:rsid w:val="00B3307C"/>
    <w:rsid w:val="00B352F9"/>
    <w:rsid w:val="00B37DCD"/>
    <w:rsid w:val="00B56F8B"/>
    <w:rsid w:val="00B64252"/>
    <w:rsid w:val="00B7436C"/>
    <w:rsid w:val="00B8058C"/>
    <w:rsid w:val="00B80A04"/>
    <w:rsid w:val="00B83395"/>
    <w:rsid w:val="00B9215D"/>
    <w:rsid w:val="00B92219"/>
    <w:rsid w:val="00B96BB9"/>
    <w:rsid w:val="00BA2EAD"/>
    <w:rsid w:val="00BC1306"/>
    <w:rsid w:val="00BC67EE"/>
    <w:rsid w:val="00BE5B0C"/>
    <w:rsid w:val="00BF3570"/>
    <w:rsid w:val="00C04C22"/>
    <w:rsid w:val="00C129BF"/>
    <w:rsid w:val="00C13727"/>
    <w:rsid w:val="00C36D58"/>
    <w:rsid w:val="00C36FF8"/>
    <w:rsid w:val="00C437F4"/>
    <w:rsid w:val="00C47777"/>
    <w:rsid w:val="00C5152D"/>
    <w:rsid w:val="00C61C00"/>
    <w:rsid w:val="00C63E5C"/>
    <w:rsid w:val="00C71D1F"/>
    <w:rsid w:val="00C7256E"/>
    <w:rsid w:val="00C74B2F"/>
    <w:rsid w:val="00C7516B"/>
    <w:rsid w:val="00C85B70"/>
    <w:rsid w:val="00CA49D4"/>
    <w:rsid w:val="00CB20E2"/>
    <w:rsid w:val="00CB39B8"/>
    <w:rsid w:val="00CC3A9B"/>
    <w:rsid w:val="00CD4C46"/>
    <w:rsid w:val="00CE024E"/>
    <w:rsid w:val="00CE2054"/>
    <w:rsid w:val="00CE65A8"/>
    <w:rsid w:val="00CE7904"/>
    <w:rsid w:val="00CF14FA"/>
    <w:rsid w:val="00CF5061"/>
    <w:rsid w:val="00D01B05"/>
    <w:rsid w:val="00D1592D"/>
    <w:rsid w:val="00D33529"/>
    <w:rsid w:val="00D56F6D"/>
    <w:rsid w:val="00D63166"/>
    <w:rsid w:val="00DB2ECE"/>
    <w:rsid w:val="00DB6651"/>
    <w:rsid w:val="00DC7B50"/>
    <w:rsid w:val="00DD6A6A"/>
    <w:rsid w:val="00DE6AB9"/>
    <w:rsid w:val="00DF01BC"/>
    <w:rsid w:val="00DF19BD"/>
    <w:rsid w:val="00DF2DF7"/>
    <w:rsid w:val="00E03A0E"/>
    <w:rsid w:val="00E074F6"/>
    <w:rsid w:val="00E112DE"/>
    <w:rsid w:val="00E20D23"/>
    <w:rsid w:val="00E2272A"/>
    <w:rsid w:val="00E31A08"/>
    <w:rsid w:val="00E41EA0"/>
    <w:rsid w:val="00E41FEE"/>
    <w:rsid w:val="00E52971"/>
    <w:rsid w:val="00E71E9C"/>
    <w:rsid w:val="00E7730D"/>
    <w:rsid w:val="00E77CF7"/>
    <w:rsid w:val="00E853DB"/>
    <w:rsid w:val="00E8773B"/>
    <w:rsid w:val="00E963FF"/>
    <w:rsid w:val="00EA42E9"/>
    <w:rsid w:val="00EA595A"/>
    <w:rsid w:val="00EB716C"/>
    <w:rsid w:val="00EC5DB1"/>
    <w:rsid w:val="00EC7635"/>
    <w:rsid w:val="00ED1E4E"/>
    <w:rsid w:val="00EF187D"/>
    <w:rsid w:val="00EF1DE3"/>
    <w:rsid w:val="00EF56A8"/>
    <w:rsid w:val="00EF594B"/>
    <w:rsid w:val="00EF61F4"/>
    <w:rsid w:val="00F03220"/>
    <w:rsid w:val="00F03981"/>
    <w:rsid w:val="00F046C8"/>
    <w:rsid w:val="00F07E72"/>
    <w:rsid w:val="00F141D0"/>
    <w:rsid w:val="00F17DA9"/>
    <w:rsid w:val="00F2584C"/>
    <w:rsid w:val="00F25F9E"/>
    <w:rsid w:val="00F26F25"/>
    <w:rsid w:val="00F501E8"/>
    <w:rsid w:val="00F57C11"/>
    <w:rsid w:val="00F64339"/>
    <w:rsid w:val="00F666D5"/>
    <w:rsid w:val="00F752FB"/>
    <w:rsid w:val="00F86B0D"/>
    <w:rsid w:val="00F9266C"/>
    <w:rsid w:val="00F966D5"/>
    <w:rsid w:val="00F96D08"/>
    <w:rsid w:val="00FA3987"/>
    <w:rsid w:val="00FA5C4D"/>
    <w:rsid w:val="00FE2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31903D1"/>
  <w15:docId w15:val="{356B1825-E34B-4E15-973B-BB254385F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2623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C1306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E2054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E205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E2054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1B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61B65"/>
    <w:rPr>
      <w:rFonts w:ascii="Tahoma" w:hAnsi="Tahoma" w:cs="Tahoma"/>
      <w:sz w:val="16"/>
      <w:szCs w:val="16"/>
      <w:lang w:eastAsia="en-US"/>
    </w:rPr>
  </w:style>
  <w:style w:type="table" w:styleId="Grigliatabella">
    <w:name w:val="Table Grid"/>
    <w:basedOn w:val="Tabellanormale"/>
    <w:uiPriority w:val="59"/>
    <w:rsid w:val="00B23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C36F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757A5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121F4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B15FA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F72F9-EF09-47BC-B3CC-AF76951C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1219</Words>
  <Characters>6951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s.ravarotto</dc:creator>
  <cp:lastModifiedBy>Monica Russo</cp:lastModifiedBy>
  <cp:revision>2</cp:revision>
  <cp:lastPrinted>2022-02-14T12:39:00Z</cp:lastPrinted>
  <dcterms:created xsi:type="dcterms:W3CDTF">2023-10-12T07:38:00Z</dcterms:created>
  <dcterms:modified xsi:type="dcterms:W3CDTF">2023-10-12T07:38:00Z</dcterms:modified>
</cp:coreProperties>
</file>